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CB" w:rsidRPr="00E437CB" w:rsidRDefault="00E437CB" w:rsidP="00E437CB">
      <w:pPr>
        <w:jc w:val="both"/>
      </w:pPr>
      <w:r w:rsidRPr="00E437CB">
        <w:rPr>
          <w:lang w:val="en-US"/>
        </w:rPr>
        <w:t>Apple</w:t>
      </w:r>
      <w:r w:rsidRPr="00E437CB">
        <w:t xml:space="preserve"> </w:t>
      </w:r>
      <w:r w:rsidRPr="00E437CB">
        <w:rPr>
          <w:lang w:val="en-US"/>
        </w:rPr>
        <w:t>ID</w:t>
      </w:r>
      <w:r>
        <w:t>. Скажите: «Эту область трогать без меня нельзя».</w:t>
      </w:r>
    </w:p>
    <w:p w:rsidR="008D28B0" w:rsidRPr="00E437CB" w:rsidRDefault="00E437CB" w:rsidP="00E437CB">
      <w:pPr>
        <w:ind w:firstLine="709"/>
        <w:jc w:val="both"/>
        <w:rPr>
          <w:b/>
        </w:rPr>
      </w:pPr>
      <w:r w:rsidRPr="00E437CB">
        <w:rPr>
          <w:b/>
        </w:rPr>
        <w:t>Настройте «Семейный доступ»</w:t>
      </w:r>
    </w:p>
    <w:p w:rsidR="008D28B0" w:rsidRDefault="00E437CB" w:rsidP="00E437CB">
      <w:pPr>
        <w:ind w:firstLine="709"/>
        <w:jc w:val="both"/>
      </w:pPr>
      <w:r>
        <w:t>Организатор семьи может увидеть, если на устройстве ребенка появился новый аккаунт</w:t>
      </w:r>
      <w:r w:rsidR="00593F9A">
        <w:t>.</w:t>
      </w:r>
    </w:p>
    <w:p w:rsidR="00593F9A" w:rsidRDefault="00593F9A" w:rsidP="00E437CB">
      <w:pPr>
        <w:ind w:firstLine="709"/>
        <w:jc w:val="both"/>
      </w:pPr>
      <w:r>
        <w:t>Важно: для детского аккаунта в настройках «Семейного доступа» установите «Запрос на покупки». Это добавит еще один барьер.</w:t>
      </w:r>
    </w:p>
    <w:p w:rsidR="008D28B0" w:rsidRPr="00593F9A" w:rsidRDefault="00593F9A" w:rsidP="00593F9A">
      <w:pPr>
        <w:ind w:firstLine="709"/>
        <w:jc w:val="both"/>
        <w:rPr>
          <w:b/>
        </w:rPr>
      </w:pPr>
      <w:r w:rsidRPr="00593F9A">
        <w:rPr>
          <w:b/>
        </w:rPr>
        <w:t>Ограничьте возможность установки программ</w:t>
      </w:r>
    </w:p>
    <w:p w:rsidR="008D28B0" w:rsidRDefault="00593F9A" w:rsidP="00593F9A">
      <w:pPr>
        <w:ind w:firstLine="709"/>
        <w:jc w:val="both"/>
      </w:pPr>
      <w:r>
        <w:t xml:space="preserve">В «Экранном времени» </w:t>
      </w:r>
      <w:r w:rsidRPr="00E437CB">
        <w:t>–</w:t>
      </w:r>
      <w:r>
        <w:t xml:space="preserve"> «Контент и конфиденциальность» можно запретить установку и удаление приложений без пароля.</w:t>
      </w:r>
    </w:p>
    <w:p w:rsidR="00593F9A" w:rsidRDefault="00593F9A" w:rsidP="00593F9A">
      <w:pPr>
        <w:ind w:firstLine="709"/>
        <w:jc w:val="both"/>
      </w:pPr>
      <w:r>
        <w:t>Это снизит риск, если обман связан со скачиванием приложения.</w:t>
      </w:r>
    </w:p>
    <w:p w:rsidR="008D28B0" w:rsidRPr="00593F9A" w:rsidRDefault="00593F9A" w:rsidP="00593F9A">
      <w:pPr>
        <w:ind w:firstLine="709"/>
        <w:jc w:val="both"/>
      </w:pPr>
      <w:r>
        <w:t xml:space="preserve">Что делать, если ребенок уже вошел в чужой </w:t>
      </w:r>
      <w:proofErr w:type="spellStart"/>
      <w:r w:rsidRPr="00E437CB">
        <w:rPr>
          <w:lang w:val="en-US"/>
        </w:rPr>
        <w:t>iCloud</w:t>
      </w:r>
      <w:proofErr w:type="spellEnd"/>
      <w:r>
        <w:t xml:space="preserve"> и телефон заблокирован?</w:t>
      </w:r>
    </w:p>
    <w:p w:rsidR="008D28B0" w:rsidRPr="00593F9A" w:rsidRDefault="00593F9A" w:rsidP="00593F9A">
      <w:pPr>
        <w:ind w:firstLine="709"/>
        <w:jc w:val="both"/>
        <w:rPr>
          <w:b/>
        </w:rPr>
      </w:pPr>
      <w:r w:rsidRPr="00593F9A">
        <w:rPr>
          <w:b/>
        </w:rPr>
        <w:t>НЕ ПЛАТИТЕ!</w:t>
      </w:r>
    </w:p>
    <w:p w:rsidR="008D28B0" w:rsidRDefault="00593F9A" w:rsidP="00593F9A">
      <w:pPr>
        <w:ind w:firstLine="709"/>
        <w:jc w:val="both"/>
      </w:pPr>
      <w:r>
        <w:t>Выплата не гарантирует разблокировку</w:t>
      </w:r>
      <w:proofErr w:type="gramStart"/>
      <w:r>
        <w:t>.</w:t>
      </w:r>
      <w:proofErr w:type="gramEnd"/>
      <w:r>
        <w:t xml:space="preserve"> Вы потеряете деньги, и мошенник может потребовать еще.</w:t>
      </w:r>
    </w:p>
    <w:p w:rsidR="008D28B0" w:rsidRPr="00593F9A" w:rsidRDefault="00593F9A" w:rsidP="00593F9A">
      <w:pPr>
        <w:ind w:firstLine="709"/>
        <w:jc w:val="both"/>
      </w:pPr>
      <w:r>
        <w:t xml:space="preserve">Если блокировка уже случилась, следуйте строго </w:t>
      </w:r>
      <w:r>
        <w:lastRenderedPageBreak/>
        <w:t xml:space="preserve">инструкциям службы поддержки </w:t>
      </w:r>
      <w:r w:rsidRPr="00E437CB">
        <w:rPr>
          <w:lang w:val="en-US"/>
        </w:rPr>
        <w:t>Apple</w:t>
      </w:r>
      <w:r>
        <w:t>.</w:t>
      </w:r>
    </w:p>
    <w:p w:rsidR="008D28B0" w:rsidRPr="00593F9A" w:rsidRDefault="00593F9A" w:rsidP="00593F9A">
      <w:pPr>
        <w:ind w:firstLine="709"/>
        <w:jc w:val="both"/>
      </w:pPr>
      <w:r>
        <w:t xml:space="preserve">Подготовьте чек/документ о покупке </w:t>
      </w:r>
      <w:r w:rsidRPr="00E437CB">
        <w:rPr>
          <w:lang w:val="en-US"/>
        </w:rPr>
        <w:t>iPhone</w:t>
      </w:r>
      <w:r>
        <w:t xml:space="preserve">. Это главное доказательство того, что вы </w:t>
      </w:r>
      <w:r w:rsidRPr="00E437CB">
        <w:t>–</w:t>
      </w:r>
      <w:r>
        <w:t xml:space="preserve"> владелец устройства</w:t>
      </w:r>
      <w:proofErr w:type="gramStart"/>
      <w:r>
        <w:t>.</w:t>
      </w:r>
      <w:proofErr w:type="gramEnd"/>
      <w:r>
        <w:t xml:space="preserve"> Без чека шансы на помощь резко падают.</w:t>
      </w:r>
    </w:p>
    <w:p w:rsidR="008D28B0" w:rsidRPr="00593F9A" w:rsidRDefault="00593F9A" w:rsidP="00593F9A">
      <w:pPr>
        <w:ind w:firstLine="709"/>
        <w:jc w:val="both"/>
        <w:rPr>
          <w:b/>
        </w:rPr>
      </w:pPr>
      <w:r w:rsidRPr="00593F9A">
        <w:rPr>
          <w:b/>
        </w:rPr>
        <w:t xml:space="preserve">Больше информации в </w:t>
      </w:r>
      <w:proofErr w:type="spellStart"/>
      <w:r w:rsidRPr="00593F9A">
        <w:rPr>
          <w:b/>
        </w:rPr>
        <w:t>телеграм</w:t>
      </w:r>
      <w:proofErr w:type="spellEnd"/>
      <w:r w:rsidRPr="00593F9A">
        <w:rPr>
          <w:b/>
        </w:rPr>
        <w:t>-канале «КИБЕРКРЕПОСТЬ».</w:t>
      </w:r>
    </w:p>
    <w:p w:rsidR="008D28B0" w:rsidRPr="00593F9A" w:rsidRDefault="00593F9A" w:rsidP="00593F9A">
      <w:pPr>
        <w:ind w:firstLine="709"/>
        <w:jc w:val="both"/>
      </w:pPr>
      <w:r>
        <w:t xml:space="preserve">Осуществить подписку на </w:t>
      </w:r>
      <w:proofErr w:type="spellStart"/>
      <w:r>
        <w:t>телеграм</w:t>
      </w:r>
      <w:proofErr w:type="spellEnd"/>
      <w:r>
        <w:t xml:space="preserve">-канал можно с использованием </w:t>
      </w:r>
      <w:r>
        <w:rPr>
          <w:lang w:val="en-US"/>
        </w:rPr>
        <w:t>QR</w:t>
      </w:r>
      <w:r w:rsidRPr="00593F9A">
        <w:t>-</w:t>
      </w:r>
      <w:r>
        <w:t xml:space="preserve">кода, а также путем введения в поисковую строку </w:t>
      </w:r>
      <w:proofErr w:type="spellStart"/>
      <w:r>
        <w:t>мессенджера</w:t>
      </w:r>
      <w:proofErr w:type="spellEnd"/>
      <w:r>
        <w:t xml:space="preserve"> «</w:t>
      </w:r>
      <w:r w:rsidRPr="00E437CB">
        <w:rPr>
          <w:lang w:val="en-US"/>
        </w:rPr>
        <w:t>Telegram</w:t>
      </w:r>
      <w:r>
        <w:t>» «</w:t>
      </w:r>
      <w:r w:rsidRPr="00593F9A">
        <w:t>КИБЕРКРЕПОСТЬ</w:t>
      </w:r>
      <w:r w:rsidRPr="00593F9A">
        <w:t>»</w:t>
      </w:r>
      <w:r>
        <w:t>.</w:t>
      </w:r>
    </w:p>
    <w:p w:rsidR="008D28B0" w:rsidRDefault="00593F9A" w:rsidP="00593F9A">
      <w:r>
        <w:rPr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76433AF2" wp14:editId="0C394D6E">
            <wp:simplePos x="0" y="0"/>
            <wp:positionH relativeFrom="column">
              <wp:posOffset>400594</wp:posOffset>
            </wp:positionH>
            <wp:positionV relativeFrom="paragraph">
              <wp:posOffset>179524</wp:posOffset>
            </wp:positionV>
            <wp:extent cx="2209800" cy="2046514"/>
            <wp:effectExtent l="0" t="0" r="0" b="0"/>
            <wp:wrapNone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7" t="69304" r="4255" b="15384"/>
                    <a:stretch/>
                  </pic:blipFill>
                  <pic:spPr bwMode="auto">
                    <a:xfrm>
                      <a:off x="0" y="0"/>
                      <a:ext cx="2209800" cy="204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8B0" w:rsidRDefault="008D28B0" w:rsidP="00593F9A"/>
    <w:p w:rsidR="008D28B0" w:rsidRDefault="008D28B0" w:rsidP="00593F9A"/>
    <w:p w:rsidR="008D28B0" w:rsidRDefault="008D28B0" w:rsidP="00593F9A"/>
    <w:p w:rsidR="008D28B0" w:rsidRDefault="008D28B0" w:rsidP="00593F9A"/>
    <w:p w:rsidR="008D28B0" w:rsidRDefault="008D28B0" w:rsidP="00593F9A"/>
    <w:p w:rsidR="008D28B0" w:rsidRDefault="008D28B0" w:rsidP="00593F9A"/>
    <w:p w:rsidR="008D28B0" w:rsidRDefault="008D28B0" w:rsidP="00593F9A"/>
    <w:p w:rsidR="008D28B0" w:rsidRDefault="008D28B0"/>
    <w:p w:rsidR="008D28B0" w:rsidRDefault="008D28B0"/>
    <w:p w:rsidR="008D28B0" w:rsidRDefault="008D28B0"/>
    <w:p w:rsidR="00593F9A" w:rsidRDefault="00593F9A" w:rsidP="00593F9A">
      <w:pPr>
        <w:jc w:val="center"/>
      </w:pPr>
      <w:r>
        <w:t>Источник:</w:t>
      </w:r>
    </w:p>
    <w:p w:rsidR="00593F9A" w:rsidRDefault="00593F9A" w:rsidP="00593F9A">
      <w:pPr>
        <w:jc w:val="center"/>
      </w:pPr>
      <w:r>
        <w:t>УВД Брестского облисполкома</w:t>
      </w:r>
    </w:p>
    <w:p w:rsidR="008D28B0" w:rsidRDefault="008D28B0" w:rsidP="008D28B0">
      <w:pPr>
        <w:jc w:val="center"/>
      </w:pPr>
      <w:r>
        <w:lastRenderedPageBreak/>
        <w:t>Учреждение образования</w:t>
      </w:r>
      <w:r>
        <w:br/>
        <w:t>«Ивацевичский государственный</w:t>
      </w:r>
      <w:r>
        <w:br/>
        <w:t>аграрный колледж»</w:t>
      </w:r>
    </w:p>
    <w:p w:rsidR="008D28B0" w:rsidRDefault="008D28B0"/>
    <w:p w:rsidR="008D28B0" w:rsidRDefault="00ED194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C9A398" wp14:editId="3095E732">
            <wp:simplePos x="0" y="0"/>
            <wp:positionH relativeFrom="column">
              <wp:posOffset>203835</wp:posOffset>
            </wp:positionH>
            <wp:positionV relativeFrom="paragraph">
              <wp:posOffset>178309</wp:posOffset>
            </wp:positionV>
            <wp:extent cx="2612571" cy="1826386"/>
            <wp:effectExtent l="0" t="0" r="0" b="2540"/>
            <wp:wrapNone/>
            <wp:docPr id="4" name="Рисунок 4" descr="C:\Users\SPPS_2\Desktop\IMG_9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PPS_2\Desktop\IMG_94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94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1" cy="182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8B0" w:rsidRDefault="008D28B0"/>
    <w:p w:rsidR="008D28B0" w:rsidRDefault="008D28B0"/>
    <w:p w:rsidR="008D28B0" w:rsidRDefault="008D28B0"/>
    <w:p w:rsidR="008D28B0" w:rsidRDefault="008D28B0"/>
    <w:p w:rsidR="008D28B0" w:rsidRDefault="008D28B0"/>
    <w:p w:rsidR="008D28B0" w:rsidRDefault="008D28B0"/>
    <w:p w:rsidR="00210E90" w:rsidRDefault="00210E90"/>
    <w:p w:rsidR="00210E90" w:rsidRDefault="00210E90"/>
    <w:p w:rsidR="00210E90" w:rsidRDefault="00210E90"/>
    <w:p w:rsidR="008D28B0" w:rsidRPr="00210E90" w:rsidRDefault="00210E90" w:rsidP="00210E90">
      <w:pPr>
        <w:jc w:val="center"/>
        <w:rPr>
          <w:rFonts w:ascii="Bookman Old Style" w:hAnsi="Bookman Old Style"/>
          <w:b/>
        </w:rPr>
      </w:pPr>
      <w:r w:rsidRPr="00210E90">
        <w:rPr>
          <w:rFonts w:ascii="Bookman Old Style" w:hAnsi="Bookman Old Style"/>
          <w:b/>
        </w:rPr>
        <w:t xml:space="preserve">Как защитить </w:t>
      </w:r>
      <w:r w:rsidRPr="00210E90">
        <w:rPr>
          <w:rFonts w:ascii="Bookman Old Style" w:hAnsi="Bookman Old Style"/>
          <w:b/>
          <w:i/>
          <w:lang w:val="en-US"/>
        </w:rPr>
        <w:t>iPhone</w:t>
      </w:r>
      <w:r w:rsidRPr="00210E90">
        <w:rPr>
          <w:rFonts w:ascii="Bookman Old Style" w:hAnsi="Bookman Old Style"/>
          <w:b/>
        </w:rPr>
        <w:br/>
        <w:t>от мошенников</w:t>
      </w:r>
    </w:p>
    <w:p w:rsidR="008D28B0" w:rsidRDefault="008D28B0"/>
    <w:p w:rsidR="008D28B0" w:rsidRDefault="008D28B0"/>
    <w:p w:rsidR="00593F9A" w:rsidRDefault="00593F9A"/>
    <w:p w:rsidR="00593F9A" w:rsidRDefault="00593F9A"/>
    <w:p w:rsidR="008D28B0" w:rsidRDefault="00210E90" w:rsidP="00593F9A">
      <w:pPr>
        <w:ind w:left="2127"/>
      </w:pPr>
      <w:r>
        <w:t>Составитель:</w:t>
      </w:r>
    </w:p>
    <w:p w:rsidR="00210E90" w:rsidRDefault="00210E90" w:rsidP="00593F9A">
      <w:pPr>
        <w:ind w:left="2127"/>
      </w:pPr>
      <w:r>
        <w:t>педагог социальный</w:t>
      </w:r>
    </w:p>
    <w:p w:rsidR="008D28B0" w:rsidRDefault="00210E90" w:rsidP="00593F9A">
      <w:pPr>
        <w:ind w:left="2127"/>
      </w:pPr>
      <w:proofErr w:type="spellStart"/>
      <w:r>
        <w:t>Филипчик</w:t>
      </w:r>
      <w:proofErr w:type="spellEnd"/>
      <w:r>
        <w:t xml:space="preserve"> Диана</w:t>
      </w:r>
      <w:r w:rsidR="00593F9A">
        <w:br/>
      </w:r>
      <w:r>
        <w:t>Александровна</w:t>
      </w:r>
    </w:p>
    <w:p w:rsidR="008D28B0" w:rsidRDefault="008D28B0"/>
    <w:p w:rsidR="008D28B0" w:rsidRDefault="008D28B0"/>
    <w:p w:rsidR="00593F9A" w:rsidRDefault="00593F9A">
      <w:bookmarkStart w:id="0" w:name="_GoBack"/>
      <w:bookmarkEnd w:id="0"/>
    </w:p>
    <w:p w:rsidR="008D28B0" w:rsidRDefault="008D28B0"/>
    <w:p w:rsidR="008D28B0" w:rsidRDefault="00210E90" w:rsidP="00210E90">
      <w:pPr>
        <w:jc w:val="center"/>
      </w:pPr>
      <w:r>
        <w:t>Ивацевичи, 2026</w:t>
      </w:r>
    </w:p>
    <w:p w:rsidR="00E437CB" w:rsidRPr="00E437CB" w:rsidRDefault="00E437CB" w:rsidP="00E437CB">
      <w:pPr>
        <w:ind w:firstLine="709"/>
        <w:jc w:val="both"/>
      </w:pPr>
      <w:r w:rsidRPr="00E437CB">
        <w:lastRenderedPageBreak/>
        <w:t xml:space="preserve">Мошенники не просто выманивают пароли. Они стали добиваться того, чтобы ребенок сам, добровольно выполнил на своем </w:t>
      </w:r>
      <w:r w:rsidRPr="00E437CB">
        <w:rPr>
          <w:lang w:val="en-US"/>
        </w:rPr>
        <w:t>iPhone</w:t>
      </w:r>
      <w:r w:rsidRPr="00E437CB">
        <w:t xml:space="preserve"> вход в чужой </w:t>
      </w:r>
      <w:proofErr w:type="spellStart"/>
      <w:r w:rsidRPr="00E437CB">
        <w:rPr>
          <w:lang w:val="en-US"/>
        </w:rPr>
        <w:t>iCloud</w:t>
      </w:r>
      <w:proofErr w:type="spellEnd"/>
      <w:r w:rsidRPr="00E437CB">
        <w:t>. После этого устройство блокируется злоумышленниками, и требуется выкуп.</w:t>
      </w:r>
    </w:p>
    <w:p w:rsidR="00E437CB" w:rsidRPr="00E437CB" w:rsidRDefault="00E437CB" w:rsidP="00E437CB">
      <w:pPr>
        <w:ind w:firstLine="709"/>
        <w:jc w:val="both"/>
      </w:pPr>
      <w:r w:rsidRPr="00E437CB">
        <w:t>Как это происходит?</w:t>
      </w:r>
    </w:p>
    <w:p w:rsidR="00E437CB" w:rsidRPr="00E437CB" w:rsidRDefault="00E437CB" w:rsidP="00E437CB">
      <w:pPr>
        <w:ind w:firstLine="709"/>
        <w:jc w:val="both"/>
        <w:rPr>
          <w:b/>
        </w:rPr>
      </w:pPr>
      <w:r w:rsidRPr="00E437CB">
        <w:rPr>
          <w:b/>
        </w:rPr>
        <w:t>«Бесплатные игры и приложения»</w:t>
      </w:r>
    </w:p>
    <w:p w:rsidR="00E437CB" w:rsidRDefault="00E437CB" w:rsidP="00E437CB">
      <w:pPr>
        <w:ind w:firstLine="709"/>
        <w:jc w:val="both"/>
      </w:pPr>
      <w:r w:rsidRPr="00E437CB">
        <w:t>Рекламируют доступ к играм («</w:t>
      </w:r>
      <w:r w:rsidRPr="00E437CB">
        <w:rPr>
          <w:lang w:val="en-US"/>
        </w:rPr>
        <w:t>PUBG</w:t>
      </w:r>
      <w:r w:rsidRPr="00E437CB">
        <w:t xml:space="preserve"> </w:t>
      </w:r>
      <w:r w:rsidRPr="00E437CB">
        <w:rPr>
          <w:lang w:val="en-US"/>
        </w:rPr>
        <w:t>Mobile</w:t>
      </w:r>
      <w:r w:rsidRPr="00E437CB">
        <w:t>», «</w:t>
      </w:r>
      <w:r w:rsidRPr="00E437CB">
        <w:rPr>
          <w:lang w:val="en-US"/>
        </w:rPr>
        <w:t>Standoff</w:t>
      </w:r>
      <w:r w:rsidRPr="00E437CB">
        <w:t>2») и модифицированного приложения «</w:t>
      </w:r>
      <w:r w:rsidRPr="00E437CB">
        <w:rPr>
          <w:lang w:val="en-US"/>
        </w:rPr>
        <w:t>Telegram</w:t>
      </w:r>
      <w:r w:rsidRPr="00E437CB">
        <w:t xml:space="preserve">» в </w:t>
      </w:r>
      <w:proofErr w:type="spellStart"/>
      <w:r w:rsidRPr="00E437CB">
        <w:rPr>
          <w:lang w:val="en-US"/>
        </w:rPr>
        <w:t>TikTok</w:t>
      </w:r>
      <w:proofErr w:type="spellEnd"/>
      <w:r w:rsidRPr="00E437CB">
        <w:t xml:space="preserve"> или </w:t>
      </w:r>
      <w:r w:rsidRPr="00E437CB">
        <w:rPr>
          <w:lang w:val="en-US"/>
        </w:rPr>
        <w:t>Telegram</w:t>
      </w:r>
      <w:r w:rsidRPr="00E437CB">
        <w:t xml:space="preserve">. Ребенку в </w:t>
      </w:r>
      <w:proofErr w:type="spellStart"/>
      <w:r w:rsidRPr="00E437CB">
        <w:t>соцсетях</w:t>
      </w:r>
      <w:proofErr w:type="spellEnd"/>
      <w:r w:rsidRPr="00E437CB">
        <w:t xml:space="preserve"> или игровом чате новый «друг» предлагает установить мод, получить бонусы или «прокачать» персонажа. Для этого нужно «временно войти в его </w:t>
      </w:r>
      <w:proofErr w:type="spellStart"/>
      <w:r w:rsidRPr="00E437CB">
        <w:t>геймерский</w:t>
      </w:r>
      <w:proofErr w:type="spellEnd"/>
      <w:r w:rsidRPr="00E437CB">
        <w:t xml:space="preserve"> </w:t>
      </w:r>
      <w:r w:rsidRPr="00E437CB">
        <w:rPr>
          <w:lang w:val="en-US"/>
        </w:rPr>
        <w:t>Apple</w:t>
      </w:r>
      <w:r w:rsidRPr="00E437CB">
        <w:t xml:space="preserve"> </w:t>
      </w:r>
      <w:r w:rsidRPr="00E437CB">
        <w:rPr>
          <w:lang w:val="en-US"/>
        </w:rPr>
        <w:t>ID</w:t>
      </w:r>
      <w:r w:rsidRPr="00E437CB">
        <w:t>» на своем устройстве</w:t>
      </w:r>
      <w:r>
        <w:t>.</w:t>
      </w:r>
    </w:p>
    <w:p w:rsidR="008D28B0" w:rsidRPr="00E437CB" w:rsidRDefault="00E437CB" w:rsidP="00E437CB">
      <w:pPr>
        <w:ind w:firstLine="709"/>
        <w:jc w:val="both"/>
      </w:pPr>
      <w:r>
        <w:rPr>
          <w:i/>
        </w:rPr>
        <w:t>С</w:t>
      </w:r>
      <w:r w:rsidRPr="00E437CB">
        <w:rPr>
          <w:i/>
        </w:rPr>
        <w:t>правочно: моды – это дополнительные программы или файлы, которые создают сами игроки, чтобы изменить вид персонажа или правила игры</w:t>
      </w:r>
      <w:r w:rsidRPr="00E437CB">
        <w:t>.</w:t>
      </w:r>
    </w:p>
    <w:p w:rsidR="00E437CB" w:rsidRPr="00E437CB" w:rsidRDefault="00E437CB" w:rsidP="00E437CB">
      <w:pPr>
        <w:ind w:firstLine="709"/>
        <w:jc w:val="both"/>
        <w:rPr>
          <w:b/>
        </w:rPr>
      </w:pPr>
      <w:r w:rsidRPr="00E437CB">
        <w:rPr>
          <w:b/>
        </w:rPr>
        <w:t>«Конкурс» или «Раздача призов»</w:t>
      </w:r>
    </w:p>
    <w:p w:rsidR="00E437CB" w:rsidRPr="00E437CB" w:rsidRDefault="00E437CB" w:rsidP="00E437CB">
      <w:pPr>
        <w:ind w:firstLine="709"/>
        <w:jc w:val="both"/>
      </w:pPr>
      <w:proofErr w:type="gramStart"/>
      <w:r w:rsidRPr="00E437CB">
        <w:lastRenderedPageBreak/>
        <w:t xml:space="preserve">Чтобы «получить приз», нудно подтвердить личность, войдя в предоставленный </w:t>
      </w:r>
      <w:proofErr w:type="spellStart"/>
      <w:r w:rsidRPr="00E437CB">
        <w:rPr>
          <w:lang w:val="en-US"/>
        </w:rPr>
        <w:t>iCloud</w:t>
      </w:r>
      <w:proofErr w:type="spellEnd"/>
      <w:r w:rsidRPr="00E437CB">
        <w:t xml:space="preserve"> на своем устройстве.</w:t>
      </w:r>
      <w:proofErr w:type="gramEnd"/>
      <w:r w:rsidRPr="00E437CB">
        <w:t xml:space="preserve"> Мошенник утверждает, что это «временная процедура для проверки».</w:t>
      </w:r>
    </w:p>
    <w:p w:rsidR="008D28B0" w:rsidRPr="00E437CB" w:rsidRDefault="00E437CB" w:rsidP="00E437CB">
      <w:pPr>
        <w:ind w:firstLine="709"/>
        <w:jc w:val="both"/>
      </w:pPr>
      <w:r w:rsidRPr="00E437CB">
        <w:rPr>
          <w:b/>
          <w:i/>
        </w:rPr>
        <w:t xml:space="preserve">Но! Призы не требуют входа </w:t>
      </w:r>
      <w:proofErr w:type="gramStart"/>
      <w:r w:rsidRPr="00E437CB">
        <w:rPr>
          <w:b/>
          <w:i/>
        </w:rPr>
        <w:t>в</w:t>
      </w:r>
      <w:proofErr w:type="gramEnd"/>
      <w:r w:rsidRPr="00E437CB">
        <w:rPr>
          <w:b/>
          <w:i/>
        </w:rPr>
        <w:t xml:space="preserve"> чужие аккаунты. Это 100% обман!</w:t>
      </w:r>
    </w:p>
    <w:p w:rsidR="00E437CB" w:rsidRPr="00E437CB" w:rsidRDefault="00E437CB" w:rsidP="00E437CB">
      <w:pPr>
        <w:ind w:firstLine="709"/>
        <w:jc w:val="both"/>
        <w:rPr>
          <w:b/>
        </w:rPr>
      </w:pPr>
      <w:r w:rsidRPr="00E437CB">
        <w:rPr>
          <w:b/>
        </w:rPr>
        <w:t xml:space="preserve">«Что происходит после входа в чужой </w:t>
      </w:r>
      <w:proofErr w:type="spellStart"/>
      <w:r w:rsidRPr="00E437CB">
        <w:rPr>
          <w:b/>
          <w:lang w:val="en-US"/>
        </w:rPr>
        <w:t>iCloud</w:t>
      </w:r>
      <w:proofErr w:type="spellEnd"/>
      <w:r w:rsidRPr="00E437CB">
        <w:rPr>
          <w:b/>
        </w:rPr>
        <w:t>»</w:t>
      </w:r>
    </w:p>
    <w:p w:rsidR="00E437CB" w:rsidRPr="00E437CB" w:rsidRDefault="00E437CB" w:rsidP="00E437CB">
      <w:pPr>
        <w:ind w:firstLine="709"/>
        <w:jc w:val="both"/>
      </w:pPr>
      <w:r w:rsidRPr="00E437CB">
        <w:t xml:space="preserve">Активируется функция «Найти». Как только в Настройках – [Имя] появляется чужой </w:t>
      </w:r>
      <w:r w:rsidRPr="00E437CB">
        <w:rPr>
          <w:lang w:val="en-US"/>
        </w:rPr>
        <w:t>Apple</w:t>
      </w:r>
      <w:r w:rsidRPr="00E437CB">
        <w:t xml:space="preserve"> </w:t>
      </w:r>
      <w:r w:rsidRPr="00E437CB">
        <w:rPr>
          <w:lang w:val="en-US"/>
        </w:rPr>
        <w:t>ID</w:t>
      </w:r>
      <w:r w:rsidRPr="00E437CB">
        <w:t xml:space="preserve">, мошенник со своего устройства сразу видит </w:t>
      </w:r>
      <w:r w:rsidRPr="00E437CB">
        <w:rPr>
          <w:lang w:val="en-US"/>
        </w:rPr>
        <w:t>iPhone</w:t>
      </w:r>
      <w:r w:rsidRPr="00E437CB">
        <w:t xml:space="preserve"> ребенка в списке своих.</w:t>
      </w:r>
    </w:p>
    <w:p w:rsidR="00E437CB" w:rsidRPr="00E437CB" w:rsidRDefault="00E437CB" w:rsidP="00E437CB">
      <w:pPr>
        <w:ind w:firstLine="709"/>
        <w:jc w:val="both"/>
      </w:pPr>
      <w:r w:rsidRPr="00E437CB">
        <w:t xml:space="preserve">Устройство мгновенно блокируется. Мошенник дистанционно активирует «Режим пропажи» на </w:t>
      </w:r>
      <w:r w:rsidRPr="00E437CB">
        <w:rPr>
          <w:lang w:val="en-US"/>
        </w:rPr>
        <w:t>iPhone</w:t>
      </w:r>
      <w:r w:rsidRPr="00E437CB">
        <w:t>. На экране появляется сообщение, что устройство утеряно и заблокировано.</w:t>
      </w:r>
    </w:p>
    <w:p w:rsidR="008D28B0" w:rsidRPr="00E437CB" w:rsidRDefault="00E437CB" w:rsidP="00E437CB">
      <w:pPr>
        <w:ind w:firstLine="709"/>
        <w:jc w:val="both"/>
      </w:pPr>
      <w:r w:rsidRPr="00E437CB">
        <w:t>Появляется требование выкупа. Приходит сообщение с контактом мошенника и требованием заплатить за разблокировку.</w:t>
      </w:r>
    </w:p>
    <w:p w:rsidR="00E437CB" w:rsidRPr="00E437CB" w:rsidRDefault="00E437CB" w:rsidP="00E437CB">
      <w:pPr>
        <w:ind w:firstLine="709"/>
        <w:jc w:val="both"/>
        <w:rPr>
          <w:b/>
        </w:rPr>
      </w:pPr>
      <w:r w:rsidRPr="00E437CB">
        <w:rPr>
          <w:b/>
        </w:rPr>
        <w:lastRenderedPageBreak/>
        <w:t>«Ключевые правила»</w:t>
      </w:r>
    </w:p>
    <w:p w:rsidR="00E437CB" w:rsidRPr="00E437CB" w:rsidRDefault="00E437CB" w:rsidP="00E437CB">
      <w:pPr>
        <w:ind w:firstLine="709"/>
        <w:jc w:val="both"/>
      </w:pPr>
      <w:r w:rsidRPr="00E437CB">
        <w:t xml:space="preserve">«ЧУЖОЙ </w:t>
      </w:r>
      <w:r w:rsidRPr="00E437CB">
        <w:rPr>
          <w:lang w:val="en-US"/>
        </w:rPr>
        <w:t>Apple</w:t>
      </w:r>
      <w:r w:rsidRPr="00E437CB">
        <w:t xml:space="preserve"> </w:t>
      </w:r>
      <w:r w:rsidRPr="00E437CB">
        <w:rPr>
          <w:lang w:val="en-US"/>
        </w:rPr>
        <w:t>ID</w:t>
      </w:r>
      <w:r w:rsidRPr="00E437CB">
        <w:t xml:space="preserve"> – НЕ ВВОДИ! НИКОГДА!». Ни при каких условиях, даже если просит друг.</w:t>
      </w:r>
    </w:p>
    <w:p w:rsidR="00E437CB" w:rsidRPr="00E437CB" w:rsidRDefault="00E437CB" w:rsidP="00E437CB">
      <w:pPr>
        <w:ind w:firstLine="709"/>
        <w:jc w:val="both"/>
      </w:pPr>
      <w:r w:rsidRPr="00E437CB">
        <w:t xml:space="preserve">Настройка </w:t>
      </w:r>
      <w:r w:rsidRPr="00E437CB">
        <w:rPr>
          <w:lang w:val="en-US"/>
        </w:rPr>
        <w:t>iPhone</w:t>
      </w:r>
      <w:r w:rsidRPr="00E437CB">
        <w:t xml:space="preserve"> – это не для игр. Нельзя выполнять в настройках телефона (раздел </w:t>
      </w:r>
      <w:proofErr w:type="spellStart"/>
      <w:r w:rsidRPr="00E437CB">
        <w:rPr>
          <w:lang w:val="en-US"/>
        </w:rPr>
        <w:t>iCloud</w:t>
      </w:r>
      <w:proofErr w:type="spellEnd"/>
      <w:r w:rsidRPr="00E437CB">
        <w:t xml:space="preserve">/ </w:t>
      </w:r>
      <w:r w:rsidRPr="00E437CB">
        <w:rPr>
          <w:lang w:val="en-US"/>
        </w:rPr>
        <w:t>Apple</w:t>
      </w:r>
      <w:r w:rsidRPr="00E437CB">
        <w:t xml:space="preserve"> </w:t>
      </w:r>
      <w:r w:rsidRPr="00E437CB">
        <w:rPr>
          <w:lang w:val="en-US"/>
        </w:rPr>
        <w:t>ID</w:t>
      </w:r>
      <w:r w:rsidRPr="00E437CB">
        <w:t>) то, что советует незнакомый человек из интернета.</w:t>
      </w:r>
    </w:p>
    <w:p w:rsidR="008D28B0" w:rsidRDefault="00E437CB" w:rsidP="00E437CB">
      <w:pPr>
        <w:ind w:firstLine="709"/>
        <w:jc w:val="both"/>
      </w:pPr>
      <w:r w:rsidRPr="00E437CB">
        <w:t>«Бонусы» и «</w:t>
      </w:r>
      <w:proofErr w:type="spellStart"/>
      <w:r w:rsidRPr="00E437CB">
        <w:t>читы</w:t>
      </w:r>
      <w:proofErr w:type="spellEnd"/>
      <w:r w:rsidRPr="00E437CB">
        <w:t xml:space="preserve">» – это обман. Настоящие моды и </w:t>
      </w:r>
      <w:proofErr w:type="spellStart"/>
      <w:r w:rsidRPr="00E437CB">
        <w:t>читы</w:t>
      </w:r>
      <w:proofErr w:type="spellEnd"/>
      <w:r w:rsidRPr="00E437CB">
        <w:t xml:space="preserve"> так не устанавливаются. Этого не существует.</w:t>
      </w:r>
    </w:p>
    <w:p w:rsidR="00E437CB" w:rsidRPr="00E437CB" w:rsidRDefault="00E437CB" w:rsidP="00E437CB">
      <w:pPr>
        <w:ind w:firstLine="709"/>
        <w:jc w:val="both"/>
        <w:rPr>
          <w:i/>
        </w:rPr>
      </w:pPr>
      <w:r w:rsidRPr="00E437CB">
        <w:rPr>
          <w:i/>
        </w:rPr>
        <w:t xml:space="preserve">Справочно: </w:t>
      </w:r>
      <w:proofErr w:type="spellStart"/>
      <w:r w:rsidRPr="00E437CB">
        <w:rPr>
          <w:i/>
        </w:rPr>
        <w:t>читы</w:t>
      </w:r>
      <w:proofErr w:type="spellEnd"/>
      <w:r w:rsidRPr="00E437CB">
        <w:rPr>
          <w:i/>
        </w:rPr>
        <w:t xml:space="preserve"> – это программы или коды, которые дают игроку нечестное преимущество в видеоиграх. Например, позволяют видеть сквозь стены, стрелять без промаха или делать персонажа бессмертным.</w:t>
      </w:r>
    </w:p>
    <w:p w:rsidR="00E437CB" w:rsidRDefault="00E437CB" w:rsidP="00E437CB">
      <w:pPr>
        <w:ind w:firstLine="709"/>
        <w:jc w:val="both"/>
      </w:pPr>
      <w:r>
        <w:t>Если уже начал диалог и просят зайти в Настройки – СТОП! Выключи устройство и расскажи родителям.</w:t>
      </w:r>
    </w:p>
    <w:p w:rsidR="00E437CB" w:rsidRPr="00E437CB" w:rsidRDefault="00E437CB" w:rsidP="00E437CB">
      <w:pPr>
        <w:ind w:firstLine="709"/>
        <w:jc w:val="both"/>
      </w:pPr>
      <w:r>
        <w:t xml:space="preserve">Что должны сделать родители: возьмите </w:t>
      </w:r>
      <w:r w:rsidRPr="00E437CB">
        <w:rPr>
          <w:lang w:val="en-US"/>
        </w:rPr>
        <w:t>iPhone</w:t>
      </w:r>
      <w:r>
        <w:t xml:space="preserve">, откройте «Настройки» </w:t>
      </w:r>
      <w:r>
        <w:t>–</w:t>
      </w:r>
      <w:r>
        <w:t xml:space="preserve"> </w:t>
      </w:r>
      <w:r w:rsidRPr="00E437CB">
        <w:t>[</w:t>
      </w:r>
      <w:r>
        <w:t>Имя</w:t>
      </w:r>
      <w:r w:rsidRPr="00E437CB">
        <w:t>]</w:t>
      </w:r>
      <w:r>
        <w:t xml:space="preserve"> и покажите ребенку, как выглядит экран входа </w:t>
      </w:r>
      <w:proofErr w:type="gramStart"/>
      <w:r>
        <w:t>в</w:t>
      </w:r>
      <w:proofErr w:type="gramEnd"/>
      <w:r>
        <w:t xml:space="preserve"> </w:t>
      </w:r>
    </w:p>
    <w:sectPr w:rsidR="00E437CB" w:rsidRPr="00E437CB" w:rsidSect="008D28B0">
      <w:headerReference w:type="default" r:id="rId10"/>
      <w:pgSz w:w="16838" w:h="11906" w:orient="landscape"/>
      <w:pgMar w:top="567" w:right="567" w:bottom="567" w:left="567" w:header="709" w:footer="709" w:gutter="0"/>
      <w:cols w:num="3"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28" w:rsidRDefault="00315228" w:rsidP="00ED1944">
      <w:r>
        <w:separator/>
      </w:r>
    </w:p>
  </w:endnote>
  <w:endnote w:type="continuationSeparator" w:id="0">
    <w:p w:rsidR="00315228" w:rsidRDefault="00315228" w:rsidP="00ED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28" w:rsidRDefault="00315228" w:rsidP="00ED1944">
      <w:r>
        <w:separator/>
      </w:r>
    </w:p>
  </w:footnote>
  <w:footnote w:type="continuationSeparator" w:id="0">
    <w:p w:rsidR="00315228" w:rsidRDefault="00315228" w:rsidP="00ED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44" w:rsidRDefault="00ED194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1163847</wp:posOffset>
          </wp:positionH>
          <wp:positionV relativeFrom="paragraph">
            <wp:posOffset>-2006764</wp:posOffset>
          </wp:positionV>
          <wp:extent cx="7641988" cy="10711110"/>
          <wp:effectExtent l="8572" t="0" r="6033" b="6032"/>
          <wp:wrapNone/>
          <wp:docPr id="3" name="Рисунок 3" descr="C:\Users\SPPS_2\Desktop\IMG_9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PPS_2\Desktop\IMG_9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7646737" cy="10717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22"/>
    <w:rsid w:val="00057922"/>
    <w:rsid w:val="001F273F"/>
    <w:rsid w:val="00210E90"/>
    <w:rsid w:val="00315228"/>
    <w:rsid w:val="00593F9A"/>
    <w:rsid w:val="008D28B0"/>
    <w:rsid w:val="00CE4B04"/>
    <w:rsid w:val="00E437CB"/>
    <w:rsid w:val="00ED1944"/>
    <w:rsid w:val="00F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1944"/>
  </w:style>
  <w:style w:type="paragraph" w:styleId="a5">
    <w:name w:val="footer"/>
    <w:basedOn w:val="a"/>
    <w:link w:val="a6"/>
    <w:uiPriority w:val="99"/>
    <w:unhideWhenUsed/>
    <w:rsid w:val="00ED19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1944"/>
  </w:style>
  <w:style w:type="paragraph" w:styleId="a7">
    <w:name w:val="Balloon Text"/>
    <w:basedOn w:val="a"/>
    <w:link w:val="a8"/>
    <w:uiPriority w:val="99"/>
    <w:semiHidden/>
    <w:unhideWhenUsed/>
    <w:rsid w:val="00ED19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1944"/>
  </w:style>
  <w:style w:type="paragraph" w:styleId="a5">
    <w:name w:val="footer"/>
    <w:basedOn w:val="a"/>
    <w:link w:val="a6"/>
    <w:uiPriority w:val="99"/>
    <w:unhideWhenUsed/>
    <w:rsid w:val="00ED19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1944"/>
  </w:style>
  <w:style w:type="paragraph" w:styleId="a7">
    <w:name w:val="Balloon Text"/>
    <w:basedOn w:val="a"/>
    <w:link w:val="a8"/>
    <w:uiPriority w:val="99"/>
    <w:semiHidden/>
    <w:unhideWhenUsed/>
    <w:rsid w:val="00ED19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SPPS_2</dc:creator>
  <cp:keywords/>
  <dc:description/>
  <cp:lastModifiedBy>SPPS_2</cp:lastModifiedBy>
  <cp:revision>3</cp:revision>
  <dcterms:created xsi:type="dcterms:W3CDTF">2026-02-24T11:52:00Z</dcterms:created>
  <dcterms:modified xsi:type="dcterms:W3CDTF">2026-02-26T15:46:00Z</dcterms:modified>
</cp:coreProperties>
</file>