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FF3" w:rsidRDefault="001F4FF3" w:rsidP="001F4FF3">
      <w:pPr>
        <w:spacing w:after="0"/>
        <w:jc w:val="center"/>
        <w:rPr>
          <w:rStyle w:val="word-wrapper"/>
          <w:rFonts w:ascii="Times New Roman" w:hAnsi="Times New Roman"/>
          <w:b/>
          <w:color w:val="242424"/>
          <w:sz w:val="30"/>
          <w:szCs w:val="30"/>
          <w:shd w:val="clear" w:color="auto" w:fill="FFFFFF"/>
        </w:rPr>
      </w:pPr>
      <w:r w:rsidRPr="00822D26">
        <w:rPr>
          <w:rStyle w:val="word-wrapper"/>
          <w:rFonts w:ascii="Times New Roman" w:hAnsi="Times New Roman"/>
          <w:b/>
          <w:color w:val="242424"/>
          <w:sz w:val="30"/>
          <w:szCs w:val="30"/>
          <w:shd w:val="clear" w:color="auto" w:fill="FFFFFF"/>
        </w:rPr>
        <w:t>УГОЛОВНЫЙ</w:t>
      </w:r>
      <w:r w:rsidRPr="00822D26">
        <w:rPr>
          <w:rFonts w:ascii="Times New Roman" w:hAnsi="Times New Roman"/>
          <w:b/>
          <w:color w:val="242424"/>
          <w:sz w:val="30"/>
          <w:szCs w:val="30"/>
          <w:shd w:val="clear" w:color="auto" w:fill="FFFFFF"/>
        </w:rPr>
        <w:t> </w:t>
      </w:r>
      <w:r w:rsidRPr="00822D26">
        <w:rPr>
          <w:rStyle w:val="word-wrapper"/>
          <w:rFonts w:ascii="Times New Roman" w:hAnsi="Times New Roman"/>
          <w:b/>
          <w:color w:val="242424"/>
          <w:sz w:val="30"/>
          <w:szCs w:val="30"/>
          <w:shd w:val="clear" w:color="auto" w:fill="FFFFFF"/>
        </w:rPr>
        <w:t>КОДЕКС</w:t>
      </w:r>
      <w:r w:rsidRPr="00822D26">
        <w:rPr>
          <w:rFonts w:ascii="Times New Roman" w:hAnsi="Times New Roman"/>
          <w:b/>
          <w:color w:val="242424"/>
          <w:sz w:val="30"/>
          <w:szCs w:val="30"/>
          <w:shd w:val="clear" w:color="auto" w:fill="FFFFFF"/>
        </w:rPr>
        <w:t> </w:t>
      </w:r>
      <w:r w:rsidRPr="00822D26">
        <w:rPr>
          <w:rStyle w:val="word-wrapper"/>
          <w:rFonts w:ascii="Times New Roman" w:hAnsi="Times New Roman"/>
          <w:b/>
          <w:color w:val="242424"/>
          <w:sz w:val="30"/>
          <w:szCs w:val="30"/>
          <w:shd w:val="clear" w:color="auto" w:fill="FFFFFF"/>
        </w:rPr>
        <w:t>РЕСПУБЛИКИ</w:t>
      </w:r>
      <w:r w:rsidRPr="00822D26">
        <w:rPr>
          <w:rFonts w:ascii="Times New Roman" w:hAnsi="Times New Roman"/>
          <w:b/>
          <w:color w:val="242424"/>
          <w:sz w:val="30"/>
          <w:szCs w:val="30"/>
          <w:shd w:val="clear" w:color="auto" w:fill="FFFFFF"/>
        </w:rPr>
        <w:t> </w:t>
      </w:r>
      <w:r w:rsidRPr="00822D26">
        <w:rPr>
          <w:rStyle w:val="word-wrapper"/>
          <w:rFonts w:ascii="Times New Roman" w:hAnsi="Times New Roman"/>
          <w:b/>
          <w:color w:val="242424"/>
          <w:sz w:val="30"/>
          <w:szCs w:val="30"/>
          <w:shd w:val="clear" w:color="auto" w:fill="FFFFFF"/>
        </w:rPr>
        <w:t>БЕЛАРУСЬ</w:t>
      </w:r>
    </w:p>
    <w:p w:rsidR="001F4FF3" w:rsidRPr="00822D26" w:rsidRDefault="001F4FF3" w:rsidP="001F4FF3">
      <w:pPr>
        <w:spacing w:after="0"/>
        <w:jc w:val="center"/>
        <w:rPr>
          <w:rFonts w:ascii="Times New Roman" w:hAnsi="Times New Roman"/>
          <w:b/>
          <w:sz w:val="30"/>
          <w:szCs w:val="30"/>
        </w:rPr>
      </w:pPr>
      <w:r w:rsidRPr="00822D26">
        <w:rPr>
          <w:rFonts w:ascii="Times New Roman" w:hAnsi="Times New Roman"/>
          <w:b/>
          <w:sz w:val="30"/>
          <w:szCs w:val="30"/>
        </w:rPr>
        <w:t>ГЛАВА 5</w:t>
      </w:r>
    </w:p>
    <w:p w:rsidR="001F4FF3" w:rsidRDefault="001F4FF3" w:rsidP="001F4FF3">
      <w:pPr>
        <w:spacing w:after="0"/>
        <w:jc w:val="center"/>
        <w:rPr>
          <w:rFonts w:ascii="Times New Roman" w:hAnsi="Times New Roman"/>
          <w:b/>
          <w:sz w:val="30"/>
          <w:szCs w:val="30"/>
        </w:rPr>
      </w:pPr>
      <w:r w:rsidRPr="00822D26">
        <w:rPr>
          <w:rFonts w:ascii="Times New Roman" w:hAnsi="Times New Roman"/>
          <w:b/>
          <w:sz w:val="30"/>
          <w:szCs w:val="30"/>
        </w:rPr>
        <w:t>УСЛОВИЯ УГОЛОВНОЙ ОТВЕТСТВЕННОСТИ</w:t>
      </w:r>
    </w:p>
    <w:p w:rsidR="001F4FF3" w:rsidRPr="00822D26" w:rsidRDefault="001F4FF3" w:rsidP="001F4FF3">
      <w:pPr>
        <w:spacing w:after="0" w:line="280" w:lineRule="exact"/>
        <w:jc w:val="center"/>
        <w:rPr>
          <w:rFonts w:ascii="Times New Roman" w:hAnsi="Times New Roman"/>
          <w:b/>
          <w:sz w:val="30"/>
          <w:szCs w:val="30"/>
        </w:rPr>
      </w:pPr>
    </w:p>
    <w:p w:rsidR="001F4FF3" w:rsidRPr="00822D26" w:rsidRDefault="001F4FF3" w:rsidP="001F4FF3">
      <w:pPr>
        <w:jc w:val="both"/>
        <w:rPr>
          <w:rFonts w:ascii="Times New Roman" w:hAnsi="Times New Roman"/>
          <w:b/>
          <w:sz w:val="30"/>
          <w:szCs w:val="30"/>
        </w:rPr>
      </w:pPr>
      <w:r w:rsidRPr="00822D26">
        <w:rPr>
          <w:rFonts w:ascii="Times New Roman" w:hAnsi="Times New Roman"/>
          <w:b/>
          <w:sz w:val="30"/>
          <w:szCs w:val="30"/>
        </w:rPr>
        <w:t>Статья 27. Возраст, с которого наступает уголовная ответственность</w:t>
      </w:r>
    </w:p>
    <w:p w:rsidR="001F4FF3" w:rsidRPr="00822D26" w:rsidRDefault="001F4FF3" w:rsidP="001F4FF3">
      <w:pPr>
        <w:jc w:val="both"/>
        <w:rPr>
          <w:rFonts w:ascii="Times New Roman" w:hAnsi="Times New Roman"/>
          <w:sz w:val="30"/>
          <w:szCs w:val="30"/>
        </w:rPr>
      </w:pPr>
      <w:r w:rsidRPr="00822D26">
        <w:rPr>
          <w:rFonts w:ascii="Times New Roman" w:hAnsi="Times New Roman"/>
          <w:b/>
          <w:sz w:val="30"/>
          <w:szCs w:val="30"/>
        </w:rPr>
        <w:t>1.</w:t>
      </w:r>
      <w:r w:rsidRPr="00822D26">
        <w:rPr>
          <w:rFonts w:ascii="Times New Roman" w:hAnsi="Times New Roman"/>
          <w:sz w:val="30"/>
          <w:szCs w:val="30"/>
        </w:rPr>
        <w:t xml:space="preserve">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1F4FF3" w:rsidRPr="00822D26" w:rsidRDefault="001F4FF3" w:rsidP="001F4FF3">
      <w:pPr>
        <w:jc w:val="both"/>
        <w:rPr>
          <w:rFonts w:ascii="Times New Roman" w:hAnsi="Times New Roman"/>
          <w:sz w:val="30"/>
          <w:szCs w:val="30"/>
        </w:rPr>
      </w:pPr>
      <w:r w:rsidRPr="00822D26">
        <w:rPr>
          <w:rFonts w:ascii="Times New Roman" w:hAnsi="Times New Roman"/>
          <w:b/>
          <w:sz w:val="30"/>
          <w:szCs w:val="30"/>
        </w:rPr>
        <w:t>2.</w:t>
      </w:r>
      <w:r w:rsidRPr="00822D26">
        <w:rPr>
          <w:rFonts w:ascii="Times New Roman" w:hAnsi="Times New Roman"/>
          <w:sz w:val="30"/>
          <w:szCs w:val="30"/>
        </w:rPr>
        <w:t xml:space="preserve"> Лица, совершившие запрещенные настоящим Кодексом деяния в возрасте от четырнадцати до шестнадцати лет, подлежат уголовной ответственности лишь за:</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 убийство (статья 139);</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2) причинение смерти по неосторожности (статья 144);</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3) умышленное причинение тяжкого телесного повреждения (статья 147);</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4) умышленное причинение менее тяжкого телесного повреждения (статья 149);</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5) изнасилование (статья 166);</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6) насильственные действия сексуального характера (статья 167);</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7) похищение человека (статья 182);</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8) кражу (статья 205);</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9) грабеж (статья 206);</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10) разбой (статья 207);</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11) вымогательство (статья 208);</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11-1) хищение имущества путем модификации компьютерной информации (статья 212);</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12) угон транспортного средства или маломерного судна (статья 214);</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13) умышленные уничтожение либо повреждение чужого имущества (части 2 и 3 статьи 218);</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lastRenderedPageBreak/>
        <w:t>14) захват заложника (статья 291);</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15) хищение огнестрельного оружия, боеприпасов или взрывчатых веществ (статья 294);</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16) умышленное приведение в негодность транспортного средства или путей сообщения (статья 309);</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17) хищение наркотических средств, психотропных веществ, их прекурсоров и аналогов (статья 327);</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17-1) незаконный оборот наркотических средств, психотропных веществ, их прекурсоров или аналогов (части 2 - 5 статьи 328);</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18) хулиганство (статья 339);</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19) заведомо ложное сообщение об опасности (статья 340);</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20) осквернение сооружений и порчу имущества (статья 341);</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21) побег из исправительного учреждения, исполняющего наказание в виде лишения свободы, арестного дома или из-под стражи (статья 413).</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22) исключен. - Закон Республики Беларусь от 26.05.2021 N 112-З.</w:t>
      </w:r>
    </w:p>
    <w:p w:rsidR="001F4FF3" w:rsidRDefault="001F4FF3" w:rsidP="001F4FF3">
      <w:pPr>
        <w:jc w:val="both"/>
        <w:rPr>
          <w:rFonts w:ascii="Times New Roman" w:hAnsi="Times New Roman"/>
          <w:sz w:val="30"/>
          <w:szCs w:val="30"/>
        </w:rPr>
      </w:pPr>
      <w:r w:rsidRPr="00822D26">
        <w:rPr>
          <w:rFonts w:ascii="Times New Roman" w:hAnsi="Times New Roman"/>
          <w:b/>
          <w:sz w:val="30"/>
          <w:szCs w:val="30"/>
        </w:rPr>
        <w:t>3.</w:t>
      </w:r>
      <w:r w:rsidRPr="00822D26">
        <w:rPr>
          <w:rFonts w:ascii="Times New Roman" w:hAnsi="Times New Roman"/>
          <w:sz w:val="30"/>
          <w:szCs w:val="30"/>
        </w:rPr>
        <w:t xml:space="preserve">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Pr="00822D26" w:rsidRDefault="001F4FF3" w:rsidP="001F4FF3">
      <w:pPr>
        <w:spacing w:after="0"/>
        <w:jc w:val="center"/>
        <w:rPr>
          <w:rFonts w:ascii="Times New Roman" w:hAnsi="Times New Roman"/>
          <w:b/>
          <w:sz w:val="30"/>
          <w:szCs w:val="30"/>
        </w:rPr>
      </w:pPr>
      <w:r w:rsidRPr="00822D26">
        <w:rPr>
          <w:rFonts w:ascii="Times New Roman" w:hAnsi="Times New Roman"/>
          <w:b/>
          <w:sz w:val="30"/>
          <w:szCs w:val="30"/>
        </w:rPr>
        <w:t>РАЗДЕЛ V</w:t>
      </w:r>
    </w:p>
    <w:p w:rsidR="001F4FF3" w:rsidRPr="00822D26" w:rsidRDefault="001F4FF3" w:rsidP="001F4FF3">
      <w:pPr>
        <w:spacing w:after="0"/>
        <w:jc w:val="center"/>
        <w:rPr>
          <w:rFonts w:ascii="Times New Roman" w:hAnsi="Times New Roman"/>
          <w:b/>
          <w:sz w:val="30"/>
          <w:szCs w:val="30"/>
        </w:rPr>
      </w:pPr>
      <w:r w:rsidRPr="00822D26">
        <w:rPr>
          <w:rFonts w:ascii="Times New Roman" w:hAnsi="Times New Roman"/>
          <w:b/>
          <w:sz w:val="30"/>
          <w:szCs w:val="30"/>
        </w:rPr>
        <w:t>ОСОБЕННОСТИ УГОЛОВНОЙ ОТВЕТСТВЕННОСТИ ЛИЦ,</w:t>
      </w:r>
    </w:p>
    <w:p w:rsidR="001F4FF3" w:rsidRPr="00822D26" w:rsidRDefault="001F4FF3" w:rsidP="001F4FF3">
      <w:pPr>
        <w:spacing w:after="0"/>
        <w:jc w:val="center"/>
        <w:rPr>
          <w:rFonts w:ascii="Times New Roman" w:hAnsi="Times New Roman"/>
          <w:b/>
          <w:sz w:val="30"/>
          <w:szCs w:val="30"/>
        </w:rPr>
      </w:pPr>
      <w:r w:rsidRPr="00822D26">
        <w:rPr>
          <w:rFonts w:ascii="Times New Roman" w:hAnsi="Times New Roman"/>
          <w:b/>
          <w:sz w:val="30"/>
          <w:szCs w:val="30"/>
        </w:rPr>
        <w:lastRenderedPageBreak/>
        <w:t>СОВЕРШИВШИХ ПРЕСТУПЛЕНИЯ В ВОЗРАСТЕ ДО ВОСЕМНАДЦАТИ ЛЕТ</w:t>
      </w:r>
    </w:p>
    <w:p w:rsidR="001F4FF3" w:rsidRPr="00822D26" w:rsidRDefault="001F4FF3" w:rsidP="001F4FF3">
      <w:pPr>
        <w:spacing w:after="0"/>
        <w:jc w:val="center"/>
        <w:rPr>
          <w:rFonts w:ascii="Times New Roman" w:hAnsi="Times New Roman"/>
          <w:b/>
          <w:sz w:val="30"/>
          <w:szCs w:val="30"/>
        </w:rPr>
      </w:pPr>
      <w:r w:rsidRPr="00822D26">
        <w:rPr>
          <w:rFonts w:ascii="Times New Roman" w:hAnsi="Times New Roman"/>
          <w:b/>
          <w:sz w:val="30"/>
          <w:szCs w:val="30"/>
        </w:rPr>
        <w:t>ГЛАВА 15</w:t>
      </w:r>
    </w:p>
    <w:p w:rsidR="001F4FF3" w:rsidRDefault="001F4FF3" w:rsidP="001F4FF3">
      <w:pPr>
        <w:spacing w:after="0"/>
        <w:jc w:val="center"/>
        <w:rPr>
          <w:rFonts w:ascii="Times New Roman" w:hAnsi="Times New Roman"/>
          <w:b/>
          <w:sz w:val="30"/>
          <w:szCs w:val="30"/>
        </w:rPr>
      </w:pPr>
      <w:r w:rsidRPr="00822D26">
        <w:rPr>
          <w:rFonts w:ascii="Times New Roman" w:hAnsi="Times New Roman"/>
          <w:b/>
          <w:sz w:val="30"/>
          <w:szCs w:val="30"/>
        </w:rPr>
        <w:t>НАКАЗАНИЕ И ЕГО НАЗНАЧЕНИЕ ЛИЦАМ,</w:t>
      </w:r>
      <w:r>
        <w:rPr>
          <w:rFonts w:ascii="Times New Roman" w:hAnsi="Times New Roman"/>
          <w:b/>
          <w:sz w:val="30"/>
          <w:szCs w:val="30"/>
        </w:rPr>
        <w:t xml:space="preserve"> </w:t>
      </w:r>
      <w:r w:rsidRPr="00822D26">
        <w:rPr>
          <w:rFonts w:ascii="Times New Roman" w:hAnsi="Times New Roman"/>
          <w:b/>
          <w:sz w:val="30"/>
          <w:szCs w:val="30"/>
        </w:rPr>
        <w:t>СОВЕРШИВШИМ ПРЕСТУПЛЕНИЯ В ВОЗРАСТЕ ДО ВОСЕМНАДЦАТИ ЛЕТ</w:t>
      </w:r>
    </w:p>
    <w:p w:rsidR="001F4FF3" w:rsidRPr="00822D26" w:rsidRDefault="001F4FF3" w:rsidP="001F4FF3">
      <w:pPr>
        <w:spacing w:after="0" w:line="280" w:lineRule="exact"/>
        <w:jc w:val="center"/>
        <w:rPr>
          <w:rFonts w:ascii="Times New Roman" w:hAnsi="Times New Roman"/>
          <w:b/>
          <w:sz w:val="30"/>
          <w:szCs w:val="30"/>
        </w:rPr>
      </w:pPr>
    </w:p>
    <w:p w:rsidR="001F4FF3" w:rsidRPr="00822D26" w:rsidRDefault="001F4FF3" w:rsidP="001F4FF3">
      <w:pPr>
        <w:jc w:val="both"/>
        <w:rPr>
          <w:rFonts w:ascii="Times New Roman" w:hAnsi="Times New Roman"/>
          <w:b/>
          <w:sz w:val="30"/>
          <w:szCs w:val="30"/>
        </w:rPr>
      </w:pPr>
      <w:r w:rsidRPr="00822D26">
        <w:rPr>
          <w:rFonts w:ascii="Times New Roman" w:hAnsi="Times New Roman"/>
          <w:b/>
          <w:sz w:val="30"/>
          <w:szCs w:val="30"/>
        </w:rPr>
        <w:t>Статья 108. Уголовная ответственность несовершеннолетних</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rsidR="001F4FF3" w:rsidRPr="00822D26" w:rsidRDefault="001F4FF3" w:rsidP="001F4FF3">
      <w:pPr>
        <w:jc w:val="both"/>
        <w:rPr>
          <w:rFonts w:ascii="Times New Roman" w:hAnsi="Times New Roman"/>
          <w:b/>
          <w:sz w:val="30"/>
          <w:szCs w:val="30"/>
        </w:rPr>
      </w:pPr>
      <w:r w:rsidRPr="00822D26">
        <w:rPr>
          <w:rFonts w:ascii="Times New Roman" w:hAnsi="Times New Roman"/>
          <w:b/>
          <w:sz w:val="30"/>
          <w:szCs w:val="30"/>
        </w:rPr>
        <w:t>Статья 109. Виды наказаний</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К лицу, совершившему преступление в возрасте до восемнадцати лет, могут быть применены следующие наказания:</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 общественные работы;</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2) штраф;</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3) лишение права заниматься определенной деятельностью;</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4) исправительные работы;</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5) арест;</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5-1) ограничение свободы;</w:t>
      </w:r>
    </w:p>
    <w:p w:rsidR="001F4FF3" w:rsidRDefault="001F4FF3" w:rsidP="001F4FF3">
      <w:pPr>
        <w:jc w:val="both"/>
        <w:rPr>
          <w:rFonts w:ascii="Times New Roman" w:hAnsi="Times New Roman"/>
          <w:sz w:val="30"/>
          <w:szCs w:val="30"/>
        </w:rPr>
      </w:pPr>
      <w:r w:rsidRPr="00822D26">
        <w:rPr>
          <w:rFonts w:ascii="Times New Roman" w:hAnsi="Times New Roman"/>
          <w:sz w:val="30"/>
          <w:szCs w:val="30"/>
        </w:rPr>
        <w:t>6) лишение свободы.</w:t>
      </w: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spacing w:after="0"/>
        <w:jc w:val="center"/>
        <w:rPr>
          <w:rFonts w:ascii="Times New Roman" w:hAnsi="Times New Roman"/>
          <w:b/>
          <w:sz w:val="30"/>
          <w:szCs w:val="30"/>
        </w:rPr>
      </w:pPr>
    </w:p>
    <w:p w:rsidR="001F4FF3" w:rsidRDefault="001F4FF3" w:rsidP="001F4FF3">
      <w:pPr>
        <w:spacing w:after="0"/>
        <w:jc w:val="center"/>
        <w:rPr>
          <w:rFonts w:ascii="Times New Roman" w:hAnsi="Times New Roman"/>
          <w:b/>
          <w:sz w:val="30"/>
          <w:szCs w:val="30"/>
        </w:rPr>
      </w:pPr>
    </w:p>
    <w:p w:rsidR="001F4FF3" w:rsidRPr="00C826EA" w:rsidRDefault="001F4FF3" w:rsidP="001F4FF3">
      <w:pPr>
        <w:spacing w:after="0"/>
        <w:jc w:val="center"/>
        <w:rPr>
          <w:rFonts w:ascii="Times New Roman" w:hAnsi="Times New Roman"/>
          <w:b/>
          <w:sz w:val="30"/>
          <w:szCs w:val="30"/>
        </w:rPr>
      </w:pPr>
      <w:r w:rsidRPr="00C826EA">
        <w:rPr>
          <w:rFonts w:ascii="Times New Roman" w:hAnsi="Times New Roman"/>
          <w:b/>
          <w:sz w:val="30"/>
          <w:szCs w:val="30"/>
        </w:rPr>
        <w:t>РАЗДЕЛ VII</w:t>
      </w:r>
    </w:p>
    <w:p w:rsidR="001F4FF3" w:rsidRPr="00C826EA" w:rsidRDefault="001F4FF3" w:rsidP="001F4FF3">
      <w:pPr>
        <w:spacing w:after="0"/>
        <w:jc w:val="center"/>
        <w:rPr>
          <w:rFonts w:ascii="Times New Roman" w:hAnsi="Times New Roman"/>
          <w:b/>
          <w:sz w:val="30"/>
          <w:szCs w:val="30"/>
        </w:rPr>
      </w:pPr>
      <w:r w:rsidRPr="00C826EA">
        <w:rPr>
          <w:rFonts w:ascii="Times New Roman" w:hAnsi="Times New Roman"/>
          <w:b/>
          <w:sz w:val="30"/>
          <w:szCs w:val="30"/>
        </w:rPr>
        <w:t>ПРЕСТУПЛЕНИЯ ПРОТИВ ЧЕЛОВЕКА</w:t>
      </w:r>
    </w:p>
    <w:p w:rsidR="001F4FF3" w:rsidRPr="00C826EA" w:rsidRDefault="001F4FF3" w:rsidP="001F4FF3">
      <w:pPr>
        <w:spacing w:after="0"/>
        <w:jc w:val="center"/>
        <w:rPr>
          <w:rFonts w:ascii="Times New Roman" w:hAnsi="Times New Roman"/>
          <w:b/>
          <w:sz w:val="30"/>
          <w:szCs w:val="30"/>
        </w:rPr>
      </w:pPr>
      <w:r w:rsidRPr="00C826EA">
        <w:rPr>
          <w:rFonts w:ascii="Times New Roman" w:hAnsi="Times New Roman"/>
          <w:b/>
          <w:sz w:val="30"/>
          <w:szCs w:val="30"/>
        </w:rPr>
        <w:lastRenderedPageBreak/>
        <w:t>ГЛАВА 19</w:t>
      </w:r>
    </w:p>
    <w:p w:rsidR="001F4FF3" w:rsidRDefault="001F4FF3" w:rsidP="001F4FF3">
      <w:pPr>
        <w:spacing w:after="0"/>
        <w:jc w:val="center"/>
        <w:rPr>
          <w:rFonts w:ascii="Times New Roman" w:hAnsi="Times New Roman"/>
          <w:b/>
          <w:sz w:val="30"/>
          <w:szCs w:val="30"/>
        </w:rPr>
      </w:pPr>
      <w:r w:rsidRPr="00C826EA">
        <w:rPr>
          <w:rFonts w:ascii="Times New Roman" w:hAnsi="Times New Roman"/>
          <w:b/>
          <w:sz w:val="30"/>
          <w:szCs w:val="30"/>
        </w:rPr>
        <w:t>ПРЕСТУПЛЕНИЯ ПРОТИВ ЖИЗНИ И ЗДОРОВЬЯ</w:t>
      </w:r>
    </w:p>
    <w:p w:rsidR="001F4FF3" w:rsidRDefault="001F4FF3" w:rsidP="001F4FF3">
      <w:pPr>
        <w:spacing w:after="0"/>
        <w:jc w:val="center"/>
        <w:rPr>
          <w:rFonts w:ascii="Times New Roman" w:hAnsi="Times New Roman"/>
          <w:b/>
          <w:sz w:val="30"/>
          <w:szCs w:val="30"/>
        </w:rPr>
      </w:pPr>
    </w:p>
    <w:p w:rsidR="001F4FF3" w:rsidRPr="00C826EA" w:rsidRDefault="001F4FF3" w:rsidP="001F4FF3">
      <w:pPr>
        <w:jc w:val="both"/>
        <w:rPr>
          <w:rFonts w:ascii="Times New Roman" w:hAnsi="Times New Roman"/>
          <w:b/>
          <w:sz w:val="30"/>
          <w:szCs w:val="30"/>
        </w:rPr>
      </w:pPr>
      <w:r w:rsidRPr="00C826EA">
        <w:rPr>
          <w:rFonts w:ascii="Times New Roman" w:hAnsi="Times New Roman"/>
          <w:b/>
          <w:sz w:val="30"/>
          <w:szCs w:val="30"/>
        </w:rPr>
        <w:t>Статья 147. Умышленное причинение тяжкого телесного повреждения</w:t>
      </w:r>
    </w:p>
    <w:p w:rsidR="001F4FF3" w:rsidRPr="00C826EA" w:rsidRDefault="001F4FF3" w:rsidP="001F4FF3">
      <w:pPr>
        <w:jc w:val="both"/>
        <w:rPr>
          <w:rFonts w:ascii="Times New Roman" w:hAnsi="Times New Roman"/>
          <w:sz w:val="30"/>
          <w:szCs w:val="30"/>
        </w:rPr>
      </w:pPr>
      <w:r w:rsidRPr="00C826EA">
        <w:rPr>
          <w:rFonts w:ascii="Times New Roman" w:hAnsi="Times New Roman"/>
          <w:b/>
          <w:sz w:val="30"/>
          <w:szCs w:val="30"/>
        </w:rPr>
        <w:t>1.</w:t>
      </w:r>
      <w:r w:rsidRPr="00C826EA">
        <w:rPr>
          <w:rFonts w:ascii="Times New Roman" w:hAnsi="Times New Roman"/>
          <w:sz w:val="30"/>
          <w:szCs w:val="30"/>
        </w:rPr>
        <w:t xml:space="preserve">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обезображении лица или шеи, -</w:t>
      </w:r>
    </w:p>
    <w:p w:rsidR="001F4FF3" w:rsidRPr="004C17F4" w:rsidRDefault="001F4FF3" w:rsidP="001F4FF3">
      <w:pPr>
        <w:jc w:val="both"/>
        <w:rPr>
          <w:rFonts w:ascii="Times New Roman" w:hAnsi="Times New Roman"/>
          <w:b/>
          <w:i/>
          <w:sz w:val="30"/>
          <w:szCs w:val="30"/>
        </w:rPr>
      </w:pPr>
      <w:r w:rsidRPr="004C17F4">
        <w:rPr>
          <w:rFonts w:ascii="Times New Roman" w:hAnsi="Times New Roman"/>
          <w:b/>
          <w:i/>
          <w:sz w:val="30"/>
          <w:szCs w:val="30"/>
        </w:rPr>
        <w:t>наказывается ограничением свободы на срок от трех до пяти лет или лишением свободы на срок от трех до восьми лет.</w:t>
      </w:r>
    </w:p>
    <w:p w:rsidR="001F4FF3" w:rsidRPr="00C826EA" w:rsidRDefault="001F4FF3" w:rsidP="001F4FF3">
      <w:pPr>
        <w:jc w:val="both"/>
        <w:rPr>
          <w:rFonts w:ascii="Times New Roman" w:hAnsi="Times New Roman"/>
          <w:sz w:val="30"/>
          <w:szCs w:val="30"/>
        </w:rPr>
      </w:pPr>
      <w:r w:rsidRPr="00C826EA">
        <w:rPr>
          <w:rFonts w:ascii="Times New Roman" w:hAnsi="Times New Roman"/>
          <w:b/>
          <w:sz w:val="30"/>
          <w:szCs w:val="30"/>
        </w:rPr>
        <w:t>2.</w:t>
      </w:r>
      <w:r w:rsidRPr="00C826EA">
        <w:rPr>
          <w:rFonts w:ascii="Times New Roman" w:hAnsi="Times New Roman"/>
          <w:sz w:val="30"/>
          <w:szCs w:val="30"/>
        </w:rPr>
        <w:t xml:space="preserve"> То же деяние, совершенное:</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1) в отношении лица, заведомо малолетнего, престарелого или находящегося в беспомощном состоянии;</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1-1) в отношении заведомо для виновного беременной женщины;</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2) в отношении похищенного человека или заложника;</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3) способом, носящим характер мучения или истязания;</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4) с целью получения трансплантата;</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5) в отношении лица или его близких в связи с осуществлением им служебной деятельности или выполнением общественного долга;</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6) из корыстных побуждений либо по найму;</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7) из хулиганских побуждений;</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lastRenderedPageBreak/>
        <w:t>9) группой лиц;</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10) общеопасным способом, -</w:t>
      </w:r>
    </w:p>
    <w:p w:rsidR="001F4FF3" w:rsidRPr="004C17F4" w:rsidRDefault="001F4FF3" w:rsidP="001F4FF3">
      <w:pPr>
        <w:jc w:val="both"/>
        <w:rPr>
          <w:rFonts w:ascii="Times New Roman" w:hAnsi="Times New Roman"/>
          <w:b/>
          <w:i/>
          <w:sz w:val="30"/>
          <w:szCs w:val="30"/>
        </w:rPr>
      </w:pPr>
      <w:r w:rsidRPr="004C17F4">
        <w:rPr>
          <w:rFonts w:ascii="Times New Roman" w:hAnsi="Times New Roman"/>
          <w:b/>
          <w:i/>
          <w:sz w:val="30"/>
          <w:szCs w:val="30"/>
        </w:rPr>
        <w:t>наказывается лишением свободы на срок от пяти до десяти лет.</w:t>
      </w:r>
    </w:p>
    <w:p w:rsidR="001F4FF3" w:rsidRPr="00C826EA" w:rsidRDefault="001F4FF3" w:rsidP="001F4FF3">
      <w:pPr>
        <w:jc w:val="both"/>
        <w:rPr>
          <w:rFonts w:ascii="Times New Roman" w:hAnsi="Times New Roman"/>
          <w:sz w:val="30"/>
          <w:szCs w:val="30"/>
        </w:rPr>
      </w:pPr>
      <w:r w:rsidRPr="00C826EA">
        <w:rPr>
          <w:rFonts w:ascii="Times New Roman" w:hAnsi="Times New Roman"/>
          <w:b/>
          <w:sz w:val="30"/>
          <w:szCs w:val="30"/>
        </w:rPr>
        <w:t>3.</w:t>
      </w:r>
      <w:r w:rsidRPr="00C826EA">
        <w:rPr>
          <w:rFonts w:ascii="Times New Roman" w:hAnsi="Times New Roman"/>
          <w:sz w:val="30"/>
          <w:szCs w:val="30"/>
        </w:rPr>
        <w:t xml:space="preserve"> Деяния, предусмотренные частями 1 или 2 настоящей статьи, совершенные повторно, либо лицом, ранее совершившим иное преступление, сопряженное с умышленным причинением тяжкого телесного повреждения, либо ранее совершившим убийство (за исключением преступлений, предусмотренных статьями 140 - 143 настоящего Кодекса), а равно в отношении двух или более лиц, либо повлекшие по неосторожности смерть потерпевшего, -</w:t>
      </w:r>
    </w:p>
    <w:p w:rsidR="001F4FF3" w:rsidRPr="004C17F4" w:rsidRDefault="001F4FF3" w:rsidP="001F4FF3">
      <w:pPr>
        <w:jc w:val="both"/>
        <w:rPr>
          <w:rFonts w:ascii="Times New Roman" w:hAnsi="Times New Roman"/>
          <w:b/>
          <w:i/>
          <w:sz w:val="30"/>
          <w:szCs w:val="30"/>
        </w:rPr>
      </w:pPr>
      <w:r w:rsidRPr="004C17F4">
        <w:rPr>
          <w:rFonts w:ascii="Times New Roman" w:hAnsi="Times New Roman"/>
          <w:b/>
          <w:i/>
          <w:sz w:val="30"/>
          <w:szCs w:val="30"/>
        </w:rPr>
        <w:t>наказываются лишением свободы на срок от пяти до пятнадцати лет.</w:t>
      </w: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Pr="00C826EA" w:rsidRDefault="001F4FF3" w:rsidP="001F4FF3">
      <w:pPr>
        <w:jc w:val="both"/>
        <w:rPr>
          <w:rFonts w:ascii="Times New Roman" w:hAnsi="Times New Roman"/>
          <w:b/>
          <w:sz w:val="30"/>
          <w:szCs w:val="30"/>
        </w:rPr>
      </w:pPr>
      <w:r w:rsidRPr="00C826EA">
        <w:rPr>
          <w:rFonts w:ascii="Times New Roman" w:hAnsi="Times New Roman"/>
          <w:b/>
          <w:sz w:val="30"/>
          <w:szCs w:val="30"/>
        </w:rPr>
        <w:t>Статья 149. Умышленное причинение менее тяжкого телесного повреждения</w:t>
      </w:r>
    </w:p>
    <w:p w:rsidR="001F4FF3" w:rsidRPr="00C826EA" w:rsidRDefault="001F4FF3" w:rsidP="001F4FF3">
      <w:pPr>
        <w:jc w:val="both"/>
        <w:rPr>
          <w:rFonts w:ascii="Times New Roman" w:hAnsi="Times New Roman"/>
          <w:sz w:val="30"/>
          <w:szCs w:val="30"/>
        </w:rPr>
      </w:pPr>
      <w:r w:rsidRPr="00C826EA">
        <w:rPr>
          <w:rFonts w:ascii="Times New Roman" w:hAnsi="Times New Roman"/>
          <w:b/>
          <w:sz w:val="30"/>
          <w:szCs w:val="30"/>
        </w:rPr>
        <w:lastRenderedPageBreak/>
        <w:t>1.</w:t>
      </w:r>
      <w:r w:rsidRPr="00C826EA">
        <w:rPr>
          <w:rFonts w:ascii="Times New Roman" w:hAnsi="Times New Roman"/>
          <w:sz w:val="30"/>
          <w:szCs w:val="30"/>
        </w:rPr>
        <w:t xml:space="preserve">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p>
    <w:p w:rsidR="001F4FF3" w:rsidRPr="00552826" w:rsidRDefault="001F4FF3" w:rsidP="001F4FF3">
      <w:pPr>
        <w:jc w:val="both"/>
        <w:rPr>
          <w:rFonts w:ascii="Times New Roman" w:hAnsi="Times New Roman"/>
          <w:b/>
          <w:i/>
          <w:sz w:val="30"/>
          <w:szCs w:val="30"/>
        </w:rPr>
      </w:pPr>
      <w:r w:rsidRPr="00552826">
        <w:rPr>
          <w:rFonts w:ascii="Times New Roman" w:hAnsi="Times New Roman"/>
          <w:b/>
          <w:i/>
          <w:sz w:val="30"/>
          <w:szCs w:val="30"/>
        </w:rPr>
        <w:t>наказывается штрафом, или исправительными работами на срок до двух лет, или арестом со штрафом или без штрафа, или ограничением свободы на срок до трех лет со штрафом или без штрафа, или лишением свободы на тот же срок со штрафом или без штрафа.</w:t>
      </w:r>
    </w:p>
    <w:p w:rsidR="001F4FF3" w:rsidRPr="00C826EA" w:rsidRDefault="001F4FF3" w:rsidP="001F4FF3">
      <w:pPr>
        <w:jc w:val="both"/>
        <w:rPr>
          <w:rFonts w:ascii="Times New Roman" w:hAnsi="Times New Roman"/>
          <w:sz w:val="30"/>
          <w:szCs w:val="30"/>
        </w:rPr>
      </w:pPr>
      <w:r w:rsidRPr="00C826EA">
        <w:rPr>
          <w:rFonts w:ascii="Times New Roman" w:hAnsi="Times New Roman"/>
          <w:b/>
          <w:sz w:val="30"/>
          <w:szCs w:val="30"/>
        </w:rPr>
        <w:t>2.</w:t>
      </w:r>
      <w:r w:rsidRPr="00C826EA">
        <w:rPr>
          <w:rFonts w:ascii="Times New Roman" w:hAnsi="Times New Roman"/>
          <w:sz w:val="30"/>
          <w:szCs w:val="30"/>
        </w:rPr>
        <w:t xml:space="preserve"> То же деяние, совершенное группой лиц, либо способом, носящим характер мучения или истязания, либо общеопасным способом, либо в отношении заведомо для виновного беременной женщины, престарелого либо лица, находящегося в беспомощном состоянии, -</w:t>
      </w:r>
    </w:p>
    <w:p w:rsidR="001F4FF3" w:rsidRPr="00552826" w:rsidRDefault="001F4FF3" w:rsidP="001F4FF3">
      <w:pPr>
        <w:jc w:val="both"/>
        <w:rPr>
          <w:rFonts w:ascii="Times New Roman" w:hAnsi="Times New Roman"/>
          <w:b/>
          <w:i/>
          <w:sz w:val="30"/>
          <w:szCs w:val="30"/>
        </w:rPr>
      </w:pPr>
      <w:r w:rsidRPr="00552826">
        <w:rPr>
          <w:rFonts w:ascii="Times New Roman" w:hAnsi="Times New Roman"/>
          <w:b/>
          <w:i/>
          <w:sz w:val="30"/>
          <w:szCs w:val="30"/>
        </w:rPr>
        <w:t>наказывается ограничением свободы на срок до пяти лет или лишением свободы на срок от одного года до пяти лет.</w:t>
      </w: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Pr="00C826EA" w:rsidRDefault="001F4FF3" w:rsidP="001F4FF3">
      <w:pPr>
        <w:jc w:val="both"/>
        <w:rPr>
          <w:rFonts w:ascii="Times New Roman" w:hAnsi="Times New Roman"/>
          <w:b/>
          <w:sz w:val="30"/>
          <w:szCs w:val="30"/>
        </w:rPr>
      </w:pPr>
      <w:r w:rsidRPr="00C826EA">
        <w:rPr>
          <w:rFonts w:ascii="Times New Roman" w:hAnsi="Times New Roman"/>
          <w:b/>
          <w:sz w:val="30"/>
          <w:szCs w:val="30"/>
        </w:rPr>
        <w:t>Статья 153. Умышленное причинение легкого телесного повреждения</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lastRenderedPageBreak/>
        <w:t>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w:t>
      </w:r>
    </w:p>
    <w:p w:rsidR="001F4FF3" w:rsidRDefault="001F4FF3" w:rsidP="001F4FF3">
      <w:pPr>
        <w:jc w:val="both"/>
        <w:rPr>
          <w:rFonts w:ascii="Times New Roman" w:hAnsi="Times New Roman"/>
          <w:b/>
          <w:i/>
          <w:sz w:val="30"/>
          <w:szCs w:val="30"/>
        </w:rPr>
      </w:pPr>
      <w:r w:rsidRPr="00552826">
        <w:rPr>
          <w:rFonts w:ascii="Times New Roman" w:hAnsi="Times New Roman"/>
          <w:b/>
          <w:i/>
          <w:sz w:val="30"/>
          <w:szCs w:val="30"/>
        </w:rPr>
        <w:t>наказывается общественными работами, или штрафом, или исправительными работами на срок до одного года, или арестом.</w:t>
      </w:r>
    </w:p>
    <w:p w:rsidR="001F4FF3" w:rsidRPr="00552826" w:rsidRDefault="001F4FF3" w:rsidP="001F4FF3">
      <w:pPr>
        <w:jc w:val="both"/>
        <w:rPr>
          <w:rFonts w:ascii="Times New Roman" w:hAnsi="Times New Roman"/>
          <w:b/>
          <w:i/>
          <w:sz w:val="30"/>
          <w:szCs w:val="30"/>
        </w:rPr>
      </w:pPr>
    </w:p>
    <w:p w:rsidR="001F4FF3" w:rsidRDefault="001F4FF3" w:rsidP="001F4FF3">
      <w:pPr>
        <w:jc w:val="both"/>
        <w:rPr>
          <w:rFonts w:ascii="Times New Roman" w:hAnsi="Times New Roman"/>
          <w:sz w:val="30"/>
          <w:szCs w:val="30"/>
        </w:rPr>
      </w:pPr>
      <w:r w:rsidRPr="00C826EA">
        <w:rPr>
          <w:rFonts w:ascii="Times New Roman" w:hAnsi="Times New Roman"/>
          <w:sz w:val="30"/>
          <w:szCs w:val="30"/>
        </w:rPr>
        <w:t>Административная ответственность за умышленное причинение телесного повреждения и иные насильственные действия либо нарушение защитного предписания установлена статьей 10.1 Кодекса Республики Беларусь об административных правонарушениях.</w:t>
      </w: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Pr="00C826EA" w:rsidRDefault="001F4FF3" w:rsidP="001F4FF3">
      <w:pPr>
        <w:jc w:val="both"/>
        <w:rPr>
          <w:rFonts w:ascii="Times New Roman" w:hAnsi="Times New Roman"/>
          <w:b/>
          <w:sz w:val="30"/>
          <w:szCs w:val="30"/>
        </w:rPr>
      </w:pPr>
      <w:r w:rsidRPr="00C826EA">
        <w:rPr>
          <w:rFonts w:ascii="Times New Roman" w:hAnsi="Times New Roman"/>
          <w:b/>
          <w:sz w:val="30"/>
          <w:szCs w:val="30"/>
        </w:rPr>
        <w:t>Статья 155. Причинение тяжкого или менее тяжкого телесного повреждения по неосторожности</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lastRenderedPageBreak/>
        <w:t>Причинение тяжкого или менее тяжкого телесного повреждения по неосторожности -</w:t>
      </w:r>
    </w:p>
    <w:p w:rsidR="001F4FF3" w:rsidRPr="00552826" w:rsidRDefault="001F4FF3" w:rsidP="001F4FF3">
      <w:pPr>
        <w:jc w:val="both"/>
        <w:rPr>
          <w:rFonts w:ascii="Times New Roman" w:hAnsi="Times New Roman"/>
          <w:b/>
          <w:i/>
          <w:sz w:val="30"/>
          <w:szCs w:val="30"/>
        </w:rPr>
      </w:pPr>
      <w:r w:rsidRPr="00552826">
        <w:rPr>
          <w:rFonts w:ascii="Times New Roman" w:hAnsi="Times New Roman"/>
          <w:b/>
          <w:i/>
          <w:sz w:val="30"/>
          <w:szCs w:val="30"/>
        </w:rP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Pr="00C826EA" w:rsidRDefault="001F4FF3" w:rsidP="001F4FF3">
      <w:pPr>
        <w:spacing w:after="0"/>
        <w:jc w:val="center"/>
        <w:rPr>
          <w:rFonts w:ascii="Times New Roman" w:hAnsi="Times New Roman"/>
          <w:b/>
          <w:sz w:val="30"/>
          <w:szCs w:val="30"/>
        </w:rPr>
      </w:pPr>
      <w:r w:rsidRPr="00C826EA">
        <w:rPr>
          <w:rFonts w:ascii="Times New Roman" w:hAnsi="Times New Roman"/>
          <w:b/>
          <w:sz w:val="30"/>
          <w:szCs w:val="30"/>
        </w:rPr>
        <w:t>ГЛАВА 20</w:t>
      </w:r>
    </w:p>
    <w:p w:rsidR="001F4FF3" w:rsidRDefault="001F4FF3" w:rsidP="001F4FF3">
      <w:pPr>
        <w:spacing w:after="0"/>
        <w:jc w:val="center"/>
        <w:rPr>
          <w:rFonts w:ascii="Times New Roman" w:hAnsi="Times New Roman"/>
          <w:b/>
          <w:sz w:val="30"/>
          <w:szCs w:val="30"/>
        </w:rPr>
      </w:pPr>
      <w:r w:rsidRPr="00C826EA">
        <w:rPr>
          <w:rFonts w:ascii="Times New Roman" w:hAnsi="Times New Roman"/>
          <w:b/>
          <w:sz w:val="30"/>
          <w:szCs w:val="30"/>
        </w:rPr>
        <w:lastRenderedPageBreak/>
        <w:t>ПРЕСТУПЛЕНИЯ ПРОТИВ ПОЛОВОЙ НЕПРИКОСНОВЕННОСТИ</w:t>
      </w:r>
      <w:r>
        <w:rPr>
          <w:rFonts w:ascii="Times New Roman" w:hAnsi="Times New Roman"/>
          <w:b/>
          <w:sz w:val="30"/>
          <w:szCs w:val="30"/>
        </w:rPr>
        <w:t xml:space="preserve"> </w:t>
      </w:r>
      <w:r w:rsidRPr="00C826EA">
        <w:rPr>
          <w:rFonts w:ascii="Times New Roman" w:hAnsi="Times New Roman"/>
          <w:b/>
          <w:sz w:val="30"/>
          <w:szCs w:val="30"/>
        </w:rPr>
        <w:t>ИЛИ ПОЛОВОЙ СВОБОДЫ</w:t>
      </w:r>
    </w:p>
    <w:p w:rsidR="001F4FF3" w:rsidRDefault="001F4FF3" w:rsidP="001F4FF3">
      <w:pPr>
        <w:spacing w:after="0"/>
        <w:jc w:val="center"/>
        <w:rPr>
          <w:rFonts w:ascii="Times New Roman" w:hAnsi="Times New Roman"/>
          <w:b/>
          <w:sz w:val="30"/>
          <w:szCs w:val="30"/>
        </w:rPr>
      </w:pPr>
    </w:p>
    <w:p w:rsidR="001F4FF3" w:rsidRPr="00C826EA" w:rsidRDefault="001F4FF3" w:rsidP="001F4FF3">
      <w:pPr>
        <w:spacing w:after="0"/>
        <w:jc w:val="both"/>
        <w:rPr>
          <w:rFonts w:ascii="Times New Roman" w:hAnsi="Times New Roman"/>
          <w:b/>
          <w:sz w:val="30"/>
          <w:szCs w:val="30"/>
        </w:rPr>
      </w:pPr>
      <w:r w:rsidRPr="00C826EA">
        <w:rPr>
          <w:rFonts w:ascii="Times New Roman" w:hAnsi="Times New Roman"/>
          <w:b/>
          <w:sz w:val="30"/>
          <w:szCs w:val="30"/>
        </w:rPr>
        <w:t>Статья 166. Изнасилование</w:t>
      </w:r>
    </w:p>
    <w:p w:rsidR="001F4FF3" w:rsidRPr="00C826EA" w:rsidRDefault="001F4FF3" w:rsidP="001F4FF3">
      <w:pPr>
        <w:spacing w:after="0"/>
        <w:jc w:val="both"/>
        <w:rPr>
          <w:rFonts w:ascii="Times New Roman" w:hAnsi="Times New Roman"/>
          <w:b/>
          <w:sz w:val="30"/>
          <w:szCs w:val="30"/>
        </w:rPr>
      </w:pPr>
      <w:r w:rsidRPr="00C826EA">
        <w:rPr>
          <w:rFonts w:ascii="Times New Roman" w:hAnsi="Times New Roman"/>
          <w:b/>
          <w:sz w:val="30"/>
          <w:szCs w:val="30"/>
        </w:rPr>
        <w:t xml:space="preserve">1. </w:t>
      </w:r>
      <w:r w:rsidRPr="00C826EA">
        <w:rPr>
          <w:rFonts w:ascii="Times New Roman" w:hAnsi="Times New Roman"/>
          <w:sz w:val="30"/>
          <w:szCs w:val="30"/>
        </w:rPr>
        <w:t>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
    <w:p w:rsidR="001F4FF3" w:rsidRPr="00552826" w:rsidRDefault="001F4FF3" w:rsidP="001F4FF3">
      <w:pPr>
        <w:spacing w:after="0"/>
        <w:jc w:val="both"/>
        <w:rPr>
          <w:rFonts w:ascii="Times New Roman" w:hAnsi="Times New Roman"/>
          <w:b/>
          <w:i/>
          <w:sz w:val="30"/>
          <w:szCs w:val="30"/>
        </w:rPr>
      </w:pPr>
      <w:r w:rsidRPr="00552826">
        <w:rPr>
          <w:rFonts w:ascii="Times New Roman" w:hAnsi="Times New Roman"/>
          <w:b/>
          <w:i/>
          <w:sz w:val="30"/>
          <w:szCs w:val="30"/>
        </w:rPr>
        <w:t>наказывается ограничением свободы на срок до четырех лет или лишением свободы на срок от трех до семи лет.</w:t>
      </w:r>
    </w:p>
    <w:p w:rsidR="001F4FF3" w:rsidRPr="00C826EA" w:rsidRDefault="001F4FF3" w:rsidP="001F4FF3">
      <w:pPr>
        <w:spacing w:after="0"/>
        <w:jc w:val="both"/>
        <w:rPr>
          <w:rFonts w:ascii="Times New Roman" w:hAnsi="Times New Roman"/>
          <w:b/>
          <w:sz w:val="30"/>
          <w:szCs w:val="30"/>
        </w:rPr>
      </w:pPr>
      <w:r w:rsidRPr="00C826EA">
        <w:rPr>
          <w:rFonts w:ascii="Times New Roman" w:hAnsi="Times New Roman"/>
          <w:b/>
          <w:sz w:val="30"/>
          <w:szCs w:val="30"/>
        </w:rPr>
        <w:t xml:space="preserve">2. </w:t>
      </w:r>
      <w:r w:rsidRPr="00C826EA">
        <w:rPr>
          <w:rFonts w:ascii="Times New Roman" w:hAnsi="Times New Roman"/>
          <w:sz w:val="30"/>
          <w:szCs w:val="30"/>
        </w:rPr>
        <w:t>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w:t>
      </w:r>
    </w:p>
    <w:p w:rsidR="001F4FF3" w:rsidRPr="00552826" w:rsidRDefault="001F4FF3" w:rsidP="001F4FF3">
      <w:pPr>
        <w:spacing w:after="0"/>
        <w:jc w:val="both"/>
        <w:rPr>
          <w:rFonts w:ascii="Times New Roman" w:hAnsi="Times New Roman"/>
          <w:b/>
          <w:i/>
          <w:sz w:val="30"/>
          <w:szCs w:val="30"/>
        </w:rPr>
      </w:pPr>
      <w:r w:rsidRPr="00552826">
        <w:rPr>
          <w:rFonts w:ascii="Times New Roman" w:hAnsi="Times New Roman"/>
          <w:b/>
          <w:i/>
          <w:sz w:val="30"/>
          <w:szCs w:val="30"/>
        </w:rPr>
        <w:t>наказывается лишением свободы на срок от пяти до тринадцати лет.</w:t>
      </w:r>
    </w:p>
    <w:p w:rsidR="001F4FF3" w:rsidRPr="00C826EA" w:rsidRDefault="001F4FF3" w:rsidP="001F4FF3">
      <w:pPr>
        <w:spacing w:after="0"/>
        <w:jc w:val="both"/>
        <w:rPr>
          <w:rFonts w:ascii="Times New Roman" w:hAnsi="Times New Roman"/>
          <w:sz w:val="30"/>
          <w:szCs w:val="30"/>
        </w:rPr>
      </w:pPr>
      <w:r w:rsidRPr="00C826EA">
        <w:rPr>
          <w:rFonts w:ascii="Times New Roman" w:hAnsi="Times New Roman"/>
          <w:b/>
          <w:sz w:val="30"/>
          <w:szCs w:val="30"/>
        </w:rPr>
        <w:t xml:space="preserve">3. </w:t>
      </w:r>
      <w:r w:rsidRPr="00C826EA">
        <w:rPr>
          <w:rFonts w:ascii="Times New Roman" w:hAnsi="Times New Roman"/>
          <w:sz w:val="30"/>
          <w:szCs w:val="30"/>
        </w:rPr>
        <w:t>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rsidR="001F4FF3" w:rsidRPr="00552826" w:rsidRDefault="001F4FF3" w:rsidP="001F4FF3">
      <w:pPr>
        <w:spacing w:after="0"/>
        <w:jc w:val="both"/>
        <w:rPr>
          <w:rFonts w:ascii="Times New Roman" w:hAnsi="Times New Roman"/>
          <w:b/>
          <w:i/>
          <w:sz w:val="30"/>
          <w:szCs w:val="30"/>
        </w:rPr>
      </w:pPr>
      <w:r w:rsidRPr="00552826">
        <w:rPr>
          <w:rFonts w:ascii="Times New Roman" w:hAnsi="Times New Roman"/>
          <w:b/>
          <w:i/>
          <w:sz w:val="30"/>
          <w:szCs w:val="30"/>
        </w:rPr>
        <w:t>наказывается лишением свободы на срок от восьми до пятнадцати лет.</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Pr="00F63BA7" w:rsidRDefault="001F4FF3" w:rsidP="001F4FF3">
      <w:pPr>
        <w:spacing w:after="0"/>
        <w:jc w:val="both"/>
        <w:rPr>
          <w:rFonts w:ascii="Times New Roman" w:hAnsi="Times New Roman"/>
          <w:b/>
          <w:sz w:val="30"/>
          <w:szCs w:val="30"/>
        </w:rPr>
      </w:pPr>
      <w:r w:rsidRPr="00F63BA7">
        <w:rPr>
          <w:rFonts w:ascii="Times New Roman" w:hAnsi="Times New Roman"/>
          <w:b/>
          <w:sz w:val="30"/>
          <w:szCs w:val="30"/>
        </w:rPr>
        <w:t>Статья 167. Насильственные действия сексуального характера</w:t>
      </w:r>
    </w:p>
    <w:p w:rsidR="001F4FF3" w:rsidRPr="00F63BA7" w:rsidRDefault="001F4FF3" w:rsidP="001F4FF3">
      <w:pPr>
        <w:tabs>
          <w:tab w:val="left" w:pos="426"/>
        </w:tabs>
        <w:spacing w:after="0"/>
        <w:jc w:val="both"/>
        <w:rPr>
          <w:rFonts w:ascii="Times New Roman" w:hAnsi="Times New Roman"/>
          <w:sz w:val="30"/>
          <w:szCs w:val="30"/>
        </w:rPr>
      </w:pPr>
      <w:r w:rsidRPr="00F63BA7">
        <w:rPr>
          <w:rFonts w:ascii="Times New Roman" w:hAnsi="Times New Roman"/>
          <w:b/>
          <w:sz w:val="30"/>
          <w:szCs w:val="30"/>
        </w:rPr>
        <w:lastRenderedPageBreak/>
        <w:t>1.</w:t>
      </w:r>
      <w:r w:rsidRPr="00F63BA7">
        <w:rPr>
          <w:rFonts w:ascii="Times New Roman" w:hAnsi="Times New Roman"/>
          <w:sz w:val="30"/>
          <w:szCs w:val="30"/>
        </w:rPr>
        <w:t xml:space="preserve">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ограничением свободы на срок до четырех лет или лишением свободы на срок от трех до семи лет.</w:t>
      </w:r>
    </w:p>
    <w:p w:rsidR="001F4FF3" w:rsidRPr="00F63BA7" w:rsidRDefault="001F4FF3" w:rsidP="001F4FF3">
      <w:pPr>
        <w:spacing w:after="0"/>
        <w:jc w:val="both"/>
        <w:rPr>
          <w:rFonts w:ascii="Times New Roman" w:hAnsi="Times New Roman"/>
          <w:sz w:val="30"/>
          <w:szCs w:val="30"/>
        </w:rPr>
      </w:pPr>
      <w:r w:rsidRPr="00F63BA7">
        <w:rPr>
          <w:rFonts w:ascii="Times New Roman" w:hAnsi="Times New Roman"/>
          <w:b/>
          <w:sz w:val="30"/>
          <w:szCs w:val="30"/>
        </w:rPr>
        <w:t>2.</w:t>
      </w:r>
      <w:r w:rsidRPr="00F63BA7">
        <w:rPr>
          <w:rFonts w:ascii="Times New Roman" w:hAnsi="Times New Roman"/>
          <w:sz w:val="30"/>
          <w:szCs w:val="30"/>
        </w:rPr>
        <w:t xml:space="preserve">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пяти до тринадцати лет.</w:t>
      </w:r>
    </w:p>
    <w:p w:rsidR="001F4FF3" w:rsidRPr="00F63BA7" w:rsidRDefault="001F4FF3" w:rsidP="001F4FF3">
      <w:pPr>
        <w:spacing w:after="0"/>
        <w:jc w:val="both"/>
        <w:rPr>
          <w:rFonts w:ascii="Times New Roman" w:hAnsi="Times New Roman"/>
          <w:sz w:val="30"/>
          <w:szCs w:val="30"/>
        </w:rPr>
      </w:pPr>
      <w:r w:rsidRPr="00F63BA7">
        <w:rPr>
          <w:rFonts w:ascii="Times New Roman" w:hAnsi="Times New Roman"/>
          <w:b/>
          <w:sz w:val="30"/>
          <w:szCs w:val="30"/>
        </w:rPr>
        <w:t>3.</w:t>
      </w:r>
      <w:r w:rsidRPr="00F63BA7">
        <w:rPr>
          <w:rFonts w:ascii="Times New Roman" w:hAnsi="Times New Roman"/>
          <w:sz w:val="30"/>
          <w:szCs w:val="30"/>
        </w:rPr>
        <w:t xml:space="preserve">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восьми до пятнадцати лет.</w:t>
      </w: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Pr="00F63BA7" w:rsidRDefault="001F4FF3" w:rsidP="001F4FF3">
      <w:pPr>
        <w:spacing w:after="0"/>
        <w:jc w:val="both"/>
        <w:rPr>
          <w:rFonts w:ascii="Times New Roman" w:hAnsi="Times New Roman"/>
          <w:b/>
          <w:sz w:val="30"/>
          <w:szCs w:val="30"/>
        </w:rPr>
      </w:pPr>
      <w:r w:rsidRPr="00F63BA7">
        <w:rPr>
          <w:rFonts w:ascii="Times New Roman" w:hAnsi="Times New Roman"/>
          <w:b/>
          <w:sz w:val="30"/>
          <w:szCs w:val="30"/>
        </w:rPr>
        <w:lastRenderedPageBreak/>
        <w:t>Статья 171. Организация и (или) использование занятия проституцией либо создание условий для занятия проституцией</w:t>
      </w:r>
    </w:p>
    <w:p w:rsidR="001F4FF3" w:rsidRPr="00F63BA7" w:rsidRDefault="001F4FF3" w:rsidP="001F4FF3">
      <w:pPr>
        <w:spacing w:after="0"/>
        <w:jc w:val="both"/>
        <w:rPr>
          <w:rFonts w:ascii="Times New Roman" w:hAnsi="Times New Roman"/>
          <w:sz w:val="30"/>
          <w:szCs w:val="30"/>
        </w:rPr>
      </w:pPr>
      <w:r w:rsidRPr="00F63BA7">
        <w:rPr>
          <w:rFonts w:ascii="Times New Roman" w:hAnsi="Times New Roman"/>
          <w:b/>
          <w:sz w:val="30"/>
          <w:szCs w:val="30"/>
        </w:rPr>
        <w:t>1.</w:t>
      </w:r>
      <w:r w:rsidRPr="00F63BA7">
        <w:rPr>
          <w:rFonts w:ascii="Times New Roman" w:hAnsi="Times New Roman"/>
          <w:sz w:val="30"/>
          <w:szCs w:val="30"/>
        </w:rPr>
        <w:t xml:space="preserve"> Организация и (или) использование занятия проституцией другим лицом либо предоставление с корыстной целью помещения (места) лицом, заведомо знавшим, что это помещение (место) будет использовано для занятия проституцией, или организация и (или) содержание притона для занятия проституцией при отсутствии признаков более тяжкого преступления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трех до пяти лет со штрафом.</w:t>
      </w:r>
    </w:p>
    <w:p w:rsidR="001F4FF3" w:rsidRPr="00F63BA7" w:rsidRDefault="001F4FF3" w:rsidP="001F4FF3">
      <w:pPr>
        <w:spacing w:after="0"/>
        <w:jc w:val="both"/>
        <w:rPr>
          <w:rFonts w:ascii="Times New Roman" w:hAnsi="Times New Roman"/>
          <w:sz w:val="30"/>
          <w:szCs w:val="30"/>
        </w:rPr>
      </w:pPr>
      <w:r w:rsidRPr="00F63BA7">
        <w:rPr>
          <w:rFonts w:ascii="Times New Roman" w:hAnsi="Times New Roman"/>
          <w:b/>
          <w:sz w:val="30"/>
          <w:szCs w:val="30"/>
        </w:rPr>
        <w:t>2.</w:t>
      </w:r>
      <w:r w:rsidRPr="00F63BA7">
        <w:rPr>
          <w:rFonts w:ascii="Times New Roman" w:hAnsi="Times New Roman"/>
          <w:i/>
          <w:sz w:val="30"/>
          <w:szCs w:val="30"/>
        </w:rPr>
        <w:t xml:space="preserve"> </w:t>
      </w:r>
      <w:r w:rsidRPr="00F63BA7">
        <w:rPr>
          <w:rFonts w:ascii="Times New Roman" w:hAnsi="Times New Roman"/>
          <w:sz w:val="30"/>
          <w:szCs w:val="30"/>
        </w:rPr>
        <w:t>Те же действия, сопряженные с вывозом за пределы государства лица для занятия проституцией, либо совершенные должностным лицом с использованием своих служебных полномочий, либо лицом, ранее совершившим преступления, предусмотренные настоящей статьей, статьями 171-1, 181 или 181-1 настоящего Кодекса, либо с использованием для занятия проституцией заведомо несовершеннолетнего, либо совершенные организованной группой, -</w:t>
      </w:r>
    </w:p>
    <w:p w:rsidR="001F4FF3" w:rsidRPr="00F63BA7" w:rsidRDefault="001F4FF3" w:rsidP="001F4FF3">
      <w:pPr>
        <w:spacing w:after="0"/>
        <w:jc w:val="both"/>
        <w:rPr>
          <w:rFonts w:ascii="Times New Roman" w:hAnsi="Times New Roman"/>
          <w:i/>
          <w:sz w:val="30"/>
          <w:szCs w:val="30"/>
        </w:rPr>
      </w:pPr>
      <w:r w:rsidRPr="00F63BA7">
        <w:rPr>
          <w:rFonts w:ascii="Times New Roman" w:hAnsi="Times New Roman"/>
          <w:i/>
          <w:sz w:val="30"/>
          <w:szCs w:val="30"/>
        </w:rPr>
        <w:t>наказываются лишением свободы на срок от пяти до десяти лет со штрафом.</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r w:rsidRPr="00F63BA7">
        <w:rPr>
          <w:rFonts w:ascii="Times New Roman" w:hAnsi="Times New Roman"/>
          <w:sz w:val="30"/>
          <w:szCs w:val="30"/>
        </w:rPr>
        <w:t>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(половое сношение, мужеложство, лесбиянство и иные действия сексуального характера).</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Pr="00F63BA7" w:rsidRDefault="001F4FF3" w:rsidP="001F4FF3">
      <w:pPr>
        <w:spacing w:after="0"/>
        <w:jc w:val="both"/>
        <w:rPr>
          <w:rFonts w:ascii="Times New Roman" w:hAnsi="Times New Roman"/>
          <w:b/>
          <w:sz w:val="30"/>
          <w:szCs w:val="30"/>
        </w:rPr>
      </w:pPr>
      <w:r w:rsidRPr="00F63BA7">
        <w:rPr>
          <w:rFonts w:ascii="Times New Roman" w:hAnsi="Times New Roman"/>
          <w:b/>
          <w:sz w:val="30"/>
          <w:szCs w:val="30"/>
        </w:rPr>
        <w:lastRenderedPageBreak/>
        <w:t>Статья 171-1. Вовлечение в занятие проституцией либо принуждение к продолжению занятия проституцией</w:t>
      </w:r>
    </w:p>
    <w:p w:rsidR="001F4FF3" w:rsidRPr="00F63BA7" w:rsidRDefault="001F4FF3" w:rsidP="001F4FF3">
      <w:pPr>
        <w:spacing w:after="0"/>
        <w:jc w:val="both"/>
        <w:rPr>
          <w:rFonts w:ascii="Times New Roman" w:hAnsi="Times New Roman"/>
          <w:sz w:val="30"/>
          <w:szCs w:val="30"/>
        </w:rPr>
      </w:pPr>
      <w:r w:rsidRPr="00F63BA7">
        <w:rPr>
          <w:rFonts w:ascii="Times New Roman" w:hAnsi="Times New Roman"/>
          <w:b/>
          <w:sz w:val="30"/>
          <w:szCs w:val="30"/>
        </w:rPr>
        <w:t>1.</w:t>
      </w:r>
      <w:r w:rsidRPr="00F63BA7">
        <w:rPr>
          <w:rFonts w:ascii="Times New Roman" w:hAnsi="Times New Roman"/>
          <w:sz w:val="30"/>
          <w:szCs w:val="30"/>
        </w:rPr>
        <w:t xml:space="preserve"> Вовлечение в занятие проституцией либо принуждение к продолжению занятия проституцией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одного года до трех лет со штрафом.</w:t>
      </w:r>
    </w:p>
    <w:p w:rsidR="001F4FF3" w:rsidRPr="00F63BA7" w:rsidRDefault="001F4FF3" w:rsidP="001F4FF3">
      <w:pPr>
        <w:spacing w:after="0"/>
        <w:jc w:val="both"/>
        <w:rPr>
          <w:rFonts w:ascii="Times New Roman" w:hAnsi="Times New Roman"/>
          <w:sz w:val="30"/>
          <w:szCs w:val="30"/>
        </w:rPr>
      </w:pPr>
      <w:r w:rsidRPr="00F63BA7">
        <w:rPr>
          <w:rFonts w:ascii="Times New Roman" w:hAnsi="Times New Roman"/>
          <w:b/>
          <w:sz w:val="30"/>
          <w:szCs w:val="30"/>
        </w:rPr>
        <w:t>2.</w:t>
      </w:r>
      <w:r w:rsidRPr="00F63BA7">
        <w:rPr>
          <w:rFonts w:ascii="Times New Roman" w:hAnsi="Times New Roman"/>
          <w:sz w:val="30"/>
          <w:szCs w:val="30"/>
        </w:rPr>
        <w:t xml:space="preserve"> Те же действия, совершенные повторно, либо с применением насилия или с угрозой его применения, либо лицом, ранее совершившим преступления, предусмотренные статьями 171, 181 или 181-1 настоящего Кодекса, либо лицом, достигшим восемнадцатилетнего возраста, в отношении заведомо несовершеннолетнего,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трех до пяти лет со штрафом.</w:t>
      </w:r>
    </w:p>
    <w:p w:rsidR="001F4FF3" w:rsidRPr="00F63BA7" w:rsidRDefault="001F4FF3" w:rsidP="001F4FF3">
      <w:pPr>
        <w:spacing w:after="0"/>
        <w:jc w:val="both"/>
        <w:rPr>
          <w:rFonts w:ascii="Times New Roman" w:hAnsi="Times New Roman"/>
          <w:sz w:val="30"/>
          <w:szCs w:val="30"/>
        </w:rPr>
      </w:pPr>
      <w:r w:rsidRPr="00F63BA7">
        <w:rPr>
          <w:rFonts w:ascii="Times New Roman" w:hAnsi="Times New Roman"/>
          <w:b/>
          <w:sz w:val="30"/>
          <w:szCs w:val="30"/>
        </w:rPr>
        <w:t>3.</w:t>
      </w:r>
      <w:r w:rsidRPr="00F63BA7">
        <w:rPr>
          <w:rFonts w:ascii="Times New Roman" w:hAnsi="Times New Roman"/>
          <w:sz w:val="30"/>
          <w:szCs w:val="30"/>
        </w:rPr>
        <w:t xml:space="preserve"> Действия, предусмотренные частями 1 или 2 настоящей статьи, совершенные родителем, педагогическим работником или иным лицом, на которое возложены обязанности по воспитанию несовершеннолетнего, в отношении заведомо несовершеннолетнего либо организованной группой,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семи до десяти лет со штрафом.</w:t>
      </w: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Pr="00D91F2D" w:rsidRDefault="001F4FF3" w:rsidP="001F4FF3">
      <w:pPr>
        <w:spacing w:after="0"/>
        <w:jc w:val="center"/>
        <w:rPr>
          <w:rFonts w:ascii="Times New Roman" w:hAnsi="Times New Roman"/>
          <w:b/>
          <w:sz w:val="30"/>
          <w:szCs w:val="30"/>
        </w:rPr>
      </w:pPr>
      <w:r w:rsidRPr="00D91F2D">
        <w:rPr>
          <w:rFonts w:ascii="Times New Roman" w:hAnsi="Times New Roman"/>
          <w:b/>
          <w:sz w:val="30"/>
          <w:szCs w:val="30"/>
        </w:rPr>
        <w:lastRenderedPageBreak/>
        <w:t>РАЗДЕЛ VIII</w:t>
      </w:r>
    </w:p>
    <w:p w:rsidR="001F4FF3" w:rsidRPr="00D91F2D" w:rsidRDefault="001F4FF3" w:rsidP="001F4FF3">
      <w:pPr>
        <w:spacing w:after="0"/>
        <w:jc w:val="center"/>
        <w:rPr>
          <w:rFonts w:ascii="Times New Roman" w:hAnsi="Times New Roman"/>
          <w:b/>
          <w:sz w:val="30"/>
          <w:szCs w:val="30"/>
        </w:rPr>
      </w:pPr>
      <w:r w:rsidRPr="00D91F2D">
        <w:rPr>
          <w:rFonts w:ascii="Times New Roman" w:hAnsi="Times New Roman"/>
          <w:b/>
          <w:sz w:val="30"/>
          <w:szCs w:val="30"/>
        </w:rPr>
        <w:t>ПРЕСТУПЛЕНИЯ ПРОТИВ СОБСТВЕННОСТИ И ПОРЯДКА</w:t>
      </w:r>
    </w:p>
    <w:p w:rsidR="001F4FF3" w:rsidRPr="00D91F2D" w:rsidRDefault="001F4FF3" w:rsidP="001F4FF3">
      <w:pPr>
        <w:spacing w:after="0"/>
        <w:jc w:val="center"/>
        <w:rPr>
          <w:rFonts w:ascii="Times New Roman" w:hAnsi="Times New Roman"/>
          <w:b/>
          <w:sz w:val="30"/>
          <w:szCs w:val="30"/>
        </w:rPr>
      </w:pPr>
      <w:r w:rsidRPr="00D91F2D">
        <w:rPr>
          <w:rFonts w:ascii="Times New Roman" w:hAnsi="Times New Roman"/>
          <w:b/>
          <w:sz w:val="30"/>
          <w:szCs w:val="30"/>
        </w:rPr>
        <w:t>ОСУЩЕСТВЛЕНИЯ ЭКОНОМИЧЕСКОЙ ДЕЯТЕЛЬНОСТИ</w:t>
      </w:r>
    </w:p>
    <w:p w:rsidR="001F4FF3" w:rsidRPr="00D91F2D" w:rsidRDefault="001F4FF3" w:rsidP="001F4FF3">
      <w:pPr>
        <w:spacing w:after="0"/>
        <w:jc w:val="center"/>
        <w:rPr>
          <w:rFonts w:ascii="Times New Roman" w:hAnsi="Times New Roman"/>
          <w:b/>
          <w:sz w:val="30"/>
          <w:szCs w:val="30"/>
        </w:rPr>
      </w:pPr>
      <w:r w:rsidRPr="00D91F2D">
        <w:rPr>
          <w:rFonts w:ascii="Times New Roman" w:hAnsi="Times New Roman"/>
          <w:b/>
          <w:sz w:val="30"/>
          <w:szCs w:val="30"/>
        </w:rPr>
        <w:t>ГЛАВА 24</w:t>
      </w:r>
    </w:p>
    <w:p w:rsidR="001F4FF3" w:rsidRDefault="001F4FF3" w:rsidP="001F4FF3">
      <w:pPr>
        <w:spacing w:after="0"/>
        <w:jc w:val="center"/>
        <w:rPr>
          <w:rFonts w:ascii="Times New Roman" w:hAnsi="Times New Roman"/>
          <w:b/>
          <w:sz w:val="30"/>
          <w:szCs w:val="30"/>
        </w:rPr>
      </w:pPr>
      <w:r w:rsidRPr="00D91F2D">
        <w:rPr>
          <w:rFonts w:ascii="Times New Roman" w:hAnsi="Times New Roman"/>
          <w:b/>
          <w:sz w:val="30"/>
          <w:szCs w:val="30"/>
        </w:rPr>
        <w:t>ПРЕСТУПЛЕНИЯ ПРОТИВ СОБСТВЕННОСТИ</w:t>
      </w:r>
    </w:p>
    <w:p w:rsidR="001F4FF3" w:rsidRDefault="001F4FF3" w:rsidP="001F4FF3">
      <w:pPr>
        <w:spacing w:after="0"/>
        <w:jc w:val="center"/>
        <w:rPr>
          <w:rFonts w:ascii="Times New Roman" w:hAnsi="Times New Roman"/>
          <w:b/>
          <w:sz w:val="30"/>
          <w:szCs w:val="30"/>
        </w:rPr>
      </w:pPr>
    </w:p>
    <w:p w:rsidR="001F4FF3" w:rsidRPr="00D91F2D" w:rsidRDefault="001F4FF3" w:rsidP="001F4FF3">
      <w:pPr>
        <w:spacing w:after="0"/>
        <w:jc w:val="both"/>
        <w:rPr>
          <w:rFonts w:ascii="Times New Roman" w:hAnsi="Times New Roman"/>
          <w:b/>
          <w:sz w:val="30"/>
          <w:szCs w:val="30"/>
        </w:rPr>
      </w:pPr>
      <w:r w:rsidRPr="00D91F2D">
        <w:rPr>
          <w:rFonts w:ascii="Times New Roman" w:hAnsi="Times New Roman"/>
          <w:b/>
          <w:sz w:val="30"/>
          <w:szCs w:val="30"/>
        </w:rPr>
        <w:t>Статья 205. Кража</w:t>
      </w:r>
    </w:p>
    <w:p w:rsidR="001F4FF3" w:rsidRPr="00D91F2D" w:rsidRDefault="001F4FF3" w:rsidP="001F4FF3">
      <w:pPr>
        <w:spacing w:after="0"/>
        <w:jc w:val="both"/>
        <w:rPr>
          <w:rFonts w:ascii="Times New Roman" w:hAnsi="Times New Roman"/>
          <w:sz w:val="30"/>
          <w:szCs w:val="30"/>
        </w:rPr>
      </w:pPr>
      <w:r w:rsidRPr="00D91F2D">
        <w:rPr>
          <w:rFonts w:ascii="Times New Roman" w:hAnsi="Times New Roman"/>
          <w:b/>
          <w:sz w:val="30"/>
          <w:szCs w:val="30"/>
        </w:rPr>
        <w:t>1.</w:t>
      </w:r>
      <w:r w:rsidRPr="00D91F2D">
        <w:rPr>
          <w:rFonts w:ascii="Times New Roman" w:hAnsi="Times New Roman"/>
          <w:sz w:val="30"/>
          <w:szCs w:val="30"/>
        </w:rPr>
        <w:t xml:space="preserve"> Тайное похищение имущества (кража)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1F4FF3" w:rsidRPr="00D91F2D" w:rsidRDefault="001F4FF3" w:rsidP="001F4FF3">
      <w:pPr>
        <w:spacing w:after="0"/>
        <w:jc w:val="both"/>
        <w:rPr>
          <w:rFonts w:ascii="Times New Roman" w:hAnsi="Times New Roman"/>
          <w:sz w:val="30"/>
          <w:szCs w:val="30"/>
        </w:rPr>
      </w:pPr>
      <w:r w:rsidRPr="00D91F2D">
        <w:rPr>
          <w:rFonts w:ascii="Times New Roman" w:hAnsi="Times New Roman"/>
          <w:b/>
          <w:sz w:val="30"/>
          <w:szCs w:val="30"/>
        </w:rPr>
        <w:t>2.</w:t>
      </w:r>
      <w:r w:rsidRPr="00D91F2D">
        <w:rPr>
          <w:rFonts w:ascii="Times New Roman" w:hAnsi="Times New Roman"/>
          <w:sz w:val="30"/>
          <w:szCs w:val="30"/>
        </w:rPr>
        <w:t xml:space="preserve"> Кража, совершенная повторно, либо группой лиц, либо с проникновением в жилище,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1F4FF3" w:rsidRPr="00D91F2D" w:rsidRDefault="001F4FF3" w:rsidP="001F4FF3">
      <w:pPr>
        <w:spacing w:after="0"/>
        <w:jc w:val="both"/>
        <w:rPr>
          <w:rFonts w:ascii="Times New Roman" w:hAnsi="Times New Roman"/>
          <w:sz w:val="30"/>
          <w:szCs w:val="30"/>
        </w:rPr>
      </w:pPr>
      <w:r w:rsidRPr="00D91F2D">
        <w:rPr>
          <w:rFonts w:ascii="Times New Roman" w:hAnsi="Times New Roman"/>
          <w:b/>
          <w:sz w:val="30"/>
          <w:szCs w:val="30"/>
        </w:rPr>
        <w:t>3.</w:t>
      </w:r>
      <w:r w:rsidRPr="00D91F2D">
        <w:rPr>
          <w:rFonts w:ascii="Times New Roman" w:hAnsi="Times New Roman"/>
          <w:sz w:val="30"/>
          <w:szCs w:val="30"/>
        </w:rPr>
        <w:t xml:space="preserve"> Кража, совершенная в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ограничением свободы на срок от двух до пяти лет или лишением свободы на срок от двух до семи лет со штрафом или без штрафа.</w:t>
      </w:r>
    </w:p>
    <w:p w:rsidR="001F4FF3" w:rsidRPr="00D91F2D" w:rsidRDefault="001F4FF3" w:rsidP="001F4FF3">
      <w:pPr>
        <w:spacing w:after="0"/>
        <w:jc w:val="both"/>
        <w:rPr>
          <w:rFonts w:ascii="Times New Roman" w:hAnsi="Times New Roman"/>
          <w:sz w:val="30"/>
          <w:szCs w:val="30"/>
        </w:rPr>
      </w:pPr>
      <w:r w:rsidRPr="00D91F2D">
        <w:rPr>
          <w:rFonts w:ascii="Times New Roman" w:hAnsi="Times New Roman"/>
          <w:b/>
          <w:sz w:val="30"/>
          <w:szCs w:val="30"/>
        </w:rPr>
        <w:t>4.</w:t>
      </w:r>
      <w:r w:rsidRPr="00D91F2D">
        <w:rPr>
          <w:rFonts w:ascii="Times New Roman" w:hAnsi="Times New Roman"/>
          <w:sz w:val="30"/>
          <w:szCs w:val="30"/>
        </w:rPr>
        <w:t xml:space="preserve"> Кража, совершенная организованной группой либо в особо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лишением свободы на срок от трех до двенадцати лет со штрафом.</w:t>
      </w: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Pr="00D91F2D" w:rsidRDefault="001F4FF3" w:rsidP="001F4FF3">
      <w:pPr>
        <w:spacing w:after="0"/>
        <w:jc w:val="both"/>
        <w:rPr>
          <w:rFonts w:ascii="Times New Roman" w:hAnsi="Times New Roman"/>
          <w:b/>
          <w:sz w:val="30"/>
          <w:szCs w:val="30"/>
        </w:rPr>
      </w:pPr>
      <w:r w:rsidRPr="00D91F2D">
        <w:rPr>
          <w:rFonts w:ascii="Times New Roman" w:hAnsi="Times New Roman"/>
          <w:b/>
          <w:sz w:val="30"/>
          <w:szCs w:val="30"/>
        </w:rPr>
        <w:lastRenderedPageBreak/>
        <w:t>Статья 206. Грабеж</w:t>
      </w:r>
    </w:p>
    <w:p w:rsidR="001F4FF3" w:rsidRPr="00D91F2D" w:rsidRDefault="001F4FF3" w:rsidP="001F4FF3">
      <w:pPr>
        <w:spacing w:after="0"/>
        <w:jc w:val="both"/>
        <w:rPr>
          <w:rFonts w:ascii="Times New Roman" w:hAnsi="Times New Roman"/>
          <w:sz w:val="30"/>
          <w:szCs w:val="30"/>
        </w:rPr>
      </w:pPr>
      <w:r w:rsidRPr="00D91F2D">
        <w:rPr>
          <w:rFonts w:ascii="Times New Roman" w:hAnsi="Times New Roman"/>
          <w:b/>
          <w:sz w:val="30"/>
          <w:szCs w:val="30"/>
        </w:rPr>
        <w:t>1.</w:t>
      </w:r>
      <w:r w:rsidRPr="00D91F2D">
        <w:rPr>
          <w:rFonts w:ascii="Times New Roman" w:hAnsi="Times New Roman"/>
          <w:sz w:val="30"/>
          <w:szCs w:val="30"/>
        </w:rPr>
        <w:t xml:space="preserve"> Открытое похищение имущества (грабеж)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общественными работами, или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1F4FF3" w:rsidRPr="00D91F2D" w:rsidRDefault="001F4FF3" w:rsidP="001F4FF3">
      <w:pPr>
        <w:spacing w:after="0"/>
        <w:jc w:val="both"/>
        <w:rPr>
          <w:rFonts w:ascii="Times New Roman" w:hAnsi="Times New Roman"/>
          <w:sz w:val="30"/>
          <w:szCs w:val="30"/>
        </w:rPr>
      </w:pPr>
      <w:r w:rsidRPr="00D91F2D">
        <w:rPr>
          <w:rFonts w:ascii="Times New Roman" w:hAnsi="Times New Roman"/>
          <w:b/>
          <w:sz w:val="30"/>
          <w:szCs w:val="30"/>
        </w:rPr>
        <w:t>2.</w:t>
      </w:r>
      <w:r w:rsidRPr="00D91F2D">
        <w:rPr>
          <w:rFonts w:ascii="Times New Roman" w:hAnsi="Times New Roman"/>
          <w:sz w:val="30"/>
          <w:szCs w:val="30"/>
        </w:rPr>
        <w:t xml:space="preserve">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штрафом, или арестом, или ограничением свободы на срок до пяти лет, или лишением свободы на срок от двух до шести лет.</w:t>
      </w:r>
    </w:p>
    <w:p w:rsidR="001F4FF3" w:rsidRPr="002779C2" w:rsidRDefault="001F4FF3" w:rsidP="001F4FF3">
      <w:pPr>
        <w:spacing w:after="0"/>
        <w:jc w:val="both"/>
        <w:rPr>
          <w:rFonts w:ascii="Times New Roman" w:hAnsi="Times New Roman"/>
          <w:b/>
          <w:sz w:val="30"/>
          <w:szCs w:val="30"/>
        </w:rPr>
      </w:pPr>
      <w:r w:rsidRPr="002779C2">
        <w:rPr>
          <w:rFonts w:ascii="Times New Roman" w:hAnsi="Times New Roman"/>
          <w:b/>
          <w:sz w:val="30"/>
          <w:szCs w:val="30"/>
        </w:rPr>
        <w:t xml:space="preserve">3. </w:t>
      </w:r>
      <w:r w:rsidRPr="002779C2">
        <w:rPr>
          <w:rFonts w:ascii="Times New Roman" w:hAnsi="Times New Roman"/>
          <w:sz w:val="30"/>
          <w:szCs w:val="30"/>
        </w:rPr>
        <w:t>Грабеж, совершенный в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ограничением свободы на срок от двух до пяти лет или лишением свободы на срок от трех до восьми лет со штрафом или без штрафа.</w:t>
      </w:r>
    </w:p>
    <w:p w:rsidR="001F4FF3" w:rsidRPr="00D91F2D" w:rsidRDefault="001F4FF3" w:rsidP="001F4FF3">
      <w:pPr>
        <w:spacing w:after="0"/>
        <w:jc w:val="both"/>
        <w:rPr>
          <w:rFonts w:ascii="Times New Roman" w:hAnsi="Times New Roman"/>
          <w:sz w:val="30"/>
          <w:szCs w:val="30"/>
        </w:rPr>
      </w:pPr>
      <w:r w:rsidRPr="00D91F2D">
        <w:rPr>
          <w:rFonts w:ascii="Times New Roman" w:hAnsi="Times New Roman"/>
          <w:b/>
          <w:sz w:val="30"/>
          <w:szCs w:val="30"/>
        </w:rPr>
        <w:t>4.</w:t>
      </w:r>
      <w:r w:rsidRPr="00D91F2D">
        <w:rPr>
          <w:rFonts w:ascii="Times New Roman" w:hAnsi="Times New Roman"/>
          <w:sz w:val="30"/>
          <w:szCs w:val="30"/>
        </w:rPr>
        <w:t xml:space="preserve"> Грабеж, совершенный организованной группой либо в особо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лишением свободы на срок от пяти до тринадцати лет со штрафом.</w:t>
      </w: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b/>
          <w:sz w:val="30"/>
          <w:szCs w:val="30"/>
        </w:rPr>
      </w:pPr>
      <w:r w:rsidRPr="00C64BCA">
        <w:rPr>
          <w:rFonts w:ascii="Times New Roman" w:hAnsi="Times New Roman"/>
          <w:b/>
          <w:sz w:val="30"/>
          <w:szCs w:val="30"/>
        </w:rPr>
        <w:lastRenderedPageBreak/>
        <w:t>Статья 209. Мошенничество</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1.</w:t>
      </w:r>
      <w:r w:rsidRPr="00C64BCA">
        <w:rPr>
          <w:rFonts w:ascii="Times New Roman" w:hAnsi="Times New Roman"/>
          <w:sz w:val="30"/>
          <w:szCs w:val="30"/>
        </w:rPr>
        <w:t xml:space="preserve"> Завладение имуществом либо приобретение права на имущество путем обмана или злоупотребления доверием (мошенничество)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2.</w:t>
      </w:r>
      <w:r w:rsidRPr="00C64BCA">
        <w:rPr>
          <w:rFonts w:ascii="Times New Roman" w:hAnsi="Times New Roman"/>
          <w:sz w:val="30"/>
          <w:szCs w:val="30"/>
        </w:rPr>
        <w:t xml:space="preserve"> Мошенничество, совершенное повторно либо группой лиц,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3.</w:t>
      </w:r>
      <w:r w:rsidRPr="00C64BCA">
        <w:rPr>
          <w:rFonts w:ascii="Times New Roman" w:hAnsi="Times New Roman"/>
          <w:sz w:val="30"/>
          <w:szCs w:val="30"/>
        </w:rPr>
        <w:t xml:space="preserve"> Мошенничество, совершенное в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ограничением свободы на срок от двух до пяти лет или лишением свободы на срок от двух до семи лет со штрафом или без штрафа.</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4.</w:t>
      </w:r>
      <w:r w:rsidRPr="00C64BCA">
        <w:rPr>
          <w:rFonts w:ascii="Times New Roman" w:hAnsi="Times New Roman"/>
          <w:sz w:val="30"/>
          <w:szCs w:val="30"/>
        </w:rPr>
        <w:t xml:space="preserve"> Мошенничество, совершенное организованной группой либо в особо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лишением свободы на срок от трех до десяти лет со штрафом.</w:t>
      </w: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b/>
          <w:sz w:val="30"/>
          <w:szCs w:val="30"/>
        </w:rPr>
      </w:pPr>
      <w:r w:rsidRPr="00C64BCA">
        <w:rPr>
          <w:rFonts w:ascii="Times New Roman" w:hAnsi="Times New Roman"/>
          <w:b/>
          <w:sz w:val="30"/>
          <w:szCs w:val="30"/>
        </w:rPr>
        <w:lastRenderedPageBreak/>
        <w:t>Статья 212. Хищение имущества путем модификации компьютерной информации</w:t>
      </w:r>
    </w:p>
    <w:p w:rsidR="001F4FF3" w:rsidRPr="002779C2" w:rsidRDefault="001F4FF3" w:rsidP="001F4FF3">
      <w:pPr>
        <w:spacing w:after="0"/>
        <w:jc w:val="both"/>
        <w:rPr>
          <w:rFonts w:ascii="Times New Roman" w:hAnsi="Times New Roman"/>
          <w:b/>
          <w:i/>
          <w:sz w:val="30"/>
          <w:szCs w:val="30"/>
        </w:rPr>
      </w:pPr>
      <w:r w:rsidRPr="00C64BCA">
        <w:rPr>
          <w:rFonts w:ascii="Times New Roman" w:hAnsi="Times New Roman"/>
          <w:b/>
          <w:sz w:val="30"/>
          <w:szCs w:val="30"/>
        </w:rPr>
        <w:t>1.</w:t>
      </w:r>
      <w:r w:rsidRPr="00C64BCA">
        <w:rPr>
          <w:rFonts w:ascii="Times New Roman" w:hAnsi="Times New Roman"/>
          <w:sz w:val="30"/>
          <w:szCs w:val="30"/>
        </w:rPr>
        <w:t xml:space="preserve"> Хищение имущества путем модификации компьютерной информации </w:t>
      </w:r>
      <w:r w:rsidRPr="002779C2">
        <w:rPr>
          <w:rFonts w:ascii="Times New Roman" w:hAnsi="Times New Roman"/>
          <w:b/>
          <w:i/>
          <w:sz w:val="30"/>
          <w:szCs w:val="30"/>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2.</w:t>
      </w:r>
      <w:r w:rsidRPr="00C64BCA">
        <w:rPr>
          <w:rFonts w:ascii="Times New Roman" w:hAnsi="Times New Roman"/>
          <w:sz w:val="30"/>
          <w:szCs w:val="30"/>
        </w:rPr>
        <w:t xml:space="preserve"> То же деяние, совершенное повторно либо группой лиц по предварительному сговору,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3.</w:t>
      </w:r>
      <w:r w:rsidRPr="00C64BCA">
        <w:rPr>
          <w:rFonts w:ascii="Times New Roman" w:hAnsi="Times New Roman"/>
          <w:sz w:val="30"/>
          <w:szCs w:val="30"/>
        </w:rPr>
        <w:t xml:space="preserve"> Деяния, предусмотренные частями 1 или 2 настоящей статьи, совершенные в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4.</w:t>
      </w:r>
      <w:r w:rsidRPr="00C64BCA">
        <w:rPr>
          <w:rFonts w:ascii="Times New Roman" w:hAnsi="Times New Roman"/>
          <w:sz w:val="30"/>
          <w:szCs w:val="30"/>
        </w:rPr>
        <w:t xml:space="preserve"> Деяния, предусмотренные частями 1, 2 или 3 настоящей статьи, совершенные организованной группой либо в особо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b/>
          <w:sz w:val="30"/>
          <w:szCs w:val="30"/>
        </w:rPr>
      </w:pPr>
      <w:r w:rsidRPr="00C64BCA">
        <w:rPr>
          <w:rFonts w:ascii="Times New Roman" w:hAnsi="Times New Roman"/>
          <w:b/>
          <w:sz w:val="30"/>
          <w:szCs w:val="30"/>
        </w:rPr>
        <w:t>Статья 214. Угон транспортного средства или маломерного судна</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lastRenderedPageBreak/>
        <w:t>1.</w:t>
      </w:r>
      <w:r w:rsidRPr="00C64BCA">
        <w:rPr>
          <w:rFonts w:ascii="Times New Roman" w:hAnsi="Times New Roman"/>
          <w:sz w:val="30"/>
          <w:szCs w:val="30"/>
        </w:rPr>
        <w:t xml:space="preserve"> Неправомерное завладение транспортным средством или маломерным судном и поездка на нем без цели хищения (угон)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2.</w:t>
      </w:r>
      <w:r w:rsidRPr="00C64BCA">
        <w:rPr>
          <w:rFonts w:ascii="Times New Roman" w:hAnsi="Times New Roman"/>
          <w:sz w:val="30"/>
          <w:szCs w:val="30"/>
        </w:rPr>
        <w:t xml:space="preserve"> То же действие, совершенное повторно, либо с применением насилия, не опасного для жизни или здоровья, или с угрозой его применения, либо группой лиц по предварительному сговору, либо повлекшее по неосторожности причинение ущерба в особо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ограничением свободы на срок от двух до пяти лет или лишением свободы на срок от двух до шести лет.</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3.</w:t>
      </w:r>
      <w:r w:rsidRPr="00C64BCA">
        <w:rPr>
          <w:rFonts w:ascii="Times New Roman" w:hAnsi="Times New Roman"/>
          <w:sz w:val="30"/>
          <w:szCs w:val="30"/>
        </w:rPr>
        <w:t xml:space="preserve"> Действия, предусмотренные частями 1 или 2 настоящей статьи, совершенные с применением насилия, опасного для жизни или здоровья, или с угрозой его применения,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трех до десяти лет.</w:t>
      </w: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b/>
          <w:sz w:val="30"/>
          <w:szCs w:val="30"/>
        </w:rPr>
      </w:pPr>
      <w:r w:rsidRPr="00C64BCA">
        <w:rPr>
          <w:rFonts w:ascii="Times New Roman" w:hAnsi="Times New Roman"/>
          <w:b/>
          <w:sz w:val="30"/>
          <w:szCs w:val="30"/>
        </w:rPr>
        <w:t>Статья 218. Умышленные уничтожение либо повреждение чужого имущества</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lastRenderedPageBreak/>
        <w:t>1.</w:t>
      </w:r>
      <w:r w:rsidRPr="00C64BCA">
        <w:rPr>
          <w:rFonts w:ascii="Times New Roman" w:hAnsi="Times New Roman"/>
          <w:sz w:val="30"/>
          <w:szCs w:val="30"/>
        </w:rPr>
        <w:t xml:space="preserve"> Умышленные уничтожение либо повреждение чужого имущества, повлекшие причинение ущерба в значительном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2.</w:t>
      </w:r>
      <w:r w:rsidRPr="00C64BCA">
        <w:rPr>
          <w:rFonts w:ascii="Times New Roman" w:hAnsi="Times New Roman"/>
          <w:sz w:val="30"/>
          <w:szCs w:val="30"/>
        </w:rPr>
        <w:t xml:space="preserve"> Умышленные уничтожение либо повреждение чужого имущества, совершенные общеопасным способом либо повлекшие причинение ущерба в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ограничением свободы на срок до пяти лет или лишением свободы на срок от трех до десяти лет.</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3.</w:t>
      </w:r>
      <w:r w:rsidRPr="00C64BCA">
        <w:rPr>
          <w:rFonts w:ascii="Times New Roman" w:hAnsi="Times New Roman"/>
          <w:sz w:val="30"/>
          <w:szCs w:val="30"/>
        </w:rPr>
        <w:t xml:space="preserve"> Действия, предусмотренные частями 1 или 2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семи до двенадцати лет.</w:t>
      </w: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Pr="00C64BCA" w:rsidRDefault="001F4FF3" w:rsidP="001F4FF3">
      <w:pPr>
        <w:spacing w:after="0"/>
        <w:jc w:val="center"/>
        <w:rPr>
          <w:rFonts w:ascii="Times New Roman" w:hAnsi="Times New Roman"/>
          <w:b/>
          <w:sz w:val="30"/>
          <w:szCs w:val="30"/>
        </w:rPr>
      </w:pPr>
      <w:r w:rsidRPr="00C64BCA">
        <w:rPr>
          <w:rFonts w:ascii="Times New Roman" w:hAnsi="Times New Roman"/>
          <w:b/>
          <w:sz w:val="30"/>
          <w:szCs w:val="30"/>
        </w:rPr>
        <w:t>ГЛАВА 29</w:t>
      </w:r>
    </w:p>
    <w:p w:rsidR="001F4FF3" w:rsidRDefault="001F4FF3" w:rsidP="001F4FF3">
      <w:pPr>
        <w:spacing w:after="0"/>
        <w:jc w:val="center"/>
        <w:rPr>
          <w:rFonts w:ascii="Times New Roman" w:hAnsi="Times New Roman"/>
          <w:b/>
          <w:sz w:val="30"/>
          <w:szCs w:val="30"/>
        </w:rPr>
      </w:pPr>
      <w:r w:rsidRPr="00C64BCA">
        <w:rPr>
          <w:rFonts w:ascii="Times New Roman" w:hAnsi="Times New Roman"/>
          <w:b/>
          <w:sz w:val="30"/>
          <w:szCs w:val="30"/>
        </w:rPr>
        <w:t>ПРЕСТУПЛЕНИЯ ПРОТИВ ЗДОРОВЬЯ НАСЕЛЕНИЯ</w:t>
      </w:r>
    </w:p>
    <w:p w:rsidR="001F4FF3" w:rsidRDefault="001F4FF3" w:rsidP="001F4FF3">
      <w:pPr>
        <w:spacing w:after="0"/>
        <w:jc w:val="center"/>
        <w:rPr>
          <w:rFonts w:ascii="Times New Roman" w:hAnsi="Times New Roman"/>
          <w:b/>
          <w:sz w:val="30"/>
          <w:szCs w:val="30"/>
        </w:rPr>
      </w:pPr>
    </w:p>
    <w:p w:rsidR="001F4FF3" w:rsidRPr="00C64BCA" w:rsidRDefault="001F4FF3" w:rsidP="001F4FF3">
      <w:pPr>
        <w:spacing w:after="0"/>
        <w:jc w:val="both"/>
        <w:rPr>
          <w:rFonts w:ascii="Times New Roman" w:hAnsi="Times New Roman"/>
          <w:b/>
          <w:sz w:val="30"/>
          <w:szCs w:val="30"/>
        </w:rPr>
      </w:pPr>
      <w:r w:rsidRPr="00C64BCA">
        <w:rPr>
          <w:rFonts w:ascii="Times New Roman" w:hAnsi="Times New Roman"/>
          <w:b/>
          <w:sz w:val="30"/>
          <w:szCs w:val="30"/>
        </w:rPr>
        <w:lastRenderedPageBreak/>
        <w:t>Статья 327. Хищение наркотических средств, психотропных веществ, их прекурсоров и аналогов</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1.</w:t>
      </w:r>
      <w:r w:rsidRPr="00C64BCA">
        <w:rPr>
          <w:rFonts w:ascii="Times New Roman" w:hAnsi="Times New Roman"/>
          <w:sz w:val="30"/>
          <w:szCs w:val="30"/>
        </w:rPr>
        <w:t xml:space="preserve"> Хищение наркотических средств, психотропных веществ либо их прекурсоров или аналогов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лишением свободы на срок до пяти лет.</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2.</w:t>
      </w:r>
      <w:r w:rsidRPr="00C64BCA">
        <w:rPr>
          <w:rFonts w:ascii="Times New Roman" w:hAnsi="Times New Roman"/>
          <w:sz w:val="30"/>
          <w:szCs w:val="30"/>
        </w:rPr>
        <w:t xml:space="preserve">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1F4FF3" w:rsidRPr="00C64BCA" w:rsidRDefault="001F4FF3" w:rsidP="001F4FF3">
      <w:pPr>
        <w:spacing w:after="0"/>
        <w:jc w:val="both"/>
        <w:rPr>
          <w:rFonts w:ascii="Times New Roman" w:hAnsi="Times New Roman"/>
          <w:sz w:val="30"/>
          <w:szCs w:val="30"/>
        </w:rPr>
      </w:pPr>
      <w:r w:rsidRPr="00AC7252">
        <w:rPr>
          <w:rFonts w:ascii="Times New Roman" w:hAnsi="Times New Roman"/>
          <w:b/>
          <w:sz w:val="30"/>
          <w:szCs w:val="30"/>
        </w:rPr>
        <w:t>3.</w:t>
      </w:r>
      <w:r w:rsidRPr="00C64BCA">
        <w:rPr>
          <w:rFonts w:ascii="Times New Roman" w:hAnsi="Times New Roman"/>
          <w:sz w:val="30"/>
          <w:szCs w:val="30"/>
        </w:rPr>
        <w:t xml:space="preserve"> Действия, предусмотренные частями 1 или 2 настоящей статьи, совершенные путем разбоя или вымогательства, либо организованной группой, либо в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семи до пятнадцати лет со штрафом или без штрафа.</w:t>
      </w:r>
    </w:p>
    <w:p w:rsidR="001F4FF3" w:rsidRDefault="001F4FF3" w:rsidP="001F4FF3">
      <w:pPr>
        <w:spacing w:after="0"/>
        <w:jc w:val="both"/>
        <w:rPr>
          <w:rFonts w:ascii="Times New Roman" w:hAnsi="Times New Roman"/>
          <w:b/>
          <w:sz w:val="30"/>
          <w:szCs w:val="30"/>
        </w:rPr>
      </w:pPr>
    </w:p>
    <w:p w:rsidR="001F4FF3" w:rsidRPr="00C64BCA" w:rsidRDefault="001F4FF3" w:rsidP="001F4FF3">
      <w:pPr>
        <w:spacing w:after="0"/>
        <w:jc w:val="both"/>
        <w:rPr>
          <w:rFonts w:ascii="Times New Roman" w:hAnsi="Times New Roman"/>
          <w:sz w:val="30"/>
          <w:szCs w:val="30"/>
        </w:rPr>
      </w:pPr>
      <w:r w:rsidRPr="00AC7252">
        <w:rPr>
          <w:rFonts w:ascii="Times New Roman" w:hAnsi="Times New Roman"/>
          <w:b/>
          <w:sz w:val="30"/>
          <w:szCs w:val="30"/>
        </w:rPr>
        <w:t>1</w:t>
      </w:r>
      <w:r w:rsidRPr="00C64BCA">
        <w:rPr>
          <w:rFonts w:ascii="Times New Roman" w:hAnsi="Times New Roman"/>
          <w:sz w:val="30"/>
          <w:szCs w:val="30"/>
        </w:rPr>
        <w:t>.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p>
    <w:p w:rsidR="001F4FF3" w:rsidRPr="00C64BCA" w:rsidRDefault="001F4FF3" w:rsidP="001F4FF3">
      <w:pPr>
        <w:spacing w:after="0"/>
        <w:jc w:val="both"/>
        <w:rPr>
          <w:rFonts w:ascii="Times New Roman" w:hAnsi="Times New Roman"/>
          <w:sz w:val="30"/>
          <w:szCs w:val="30"/>
        </w:rPr>
      </w:pPr>
      <w:r w:rsidRPr="00AC7252">
        <w:rPr>
          <w:rFonts w:ascii="Times New Roman" w:hAnsi="Times New Roman"/>
          <w:b/>
          <w:sz w:val="30"/>
          <w:szCs w:val="30"/>
        </w:rPr>
        <w:t>2.</w:t>
      </w:r>
      <w:r w:rsidRPr="00C64BCA">
        <w:rPr>
          <w:rFonts w:ascii="Times New Roman" w:hAnsi="Times New Roman"/>
          <w:sz w:val="30"/>
          <w:szCs w:val="30"/>
        </w:rPr>
        <w:t xml:space="preserve">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w:t>
      </w:r>
      <w:r w:rsidRPr="00C64BCA">
        <w:rPr>
          <w:rFonts w:ascii="Times New Roman" w:hAnsi="Times New Roman"/>
          <w:sz w:val="30"/>
          <w:szCs w:val="30"/>
        </w:rPr>
        <w:lastRenderedPageBreak/>
        <w:t>список особо опасных наркотических средств и психотропных веществ, разрешенных к контролируемому обороту, указанного Перечня.</w:t>
      </w:r>
    </w:p>
    <w:p w:rsidR="001F4FF3" w:rsidRPr="00C64BCA" w:rsidRDefault="001F4FF3" w:rsidP="001F4FF3">
      <w:pPr>
        <w:spacing w:after="0"/>
        <w:jc w:val="both"/>
        <w:rPr>
          <w:rFonts w:ascii="Times New Roman" w:hAnsi="Times New Roman"/>
          <w:sz w:val="30"/>
          <w:szCs w:val="30"/>
        </w:rPr>
      </w:pPr>
      <w:r w:rsidRPr="00AC7252">
        <w:rPr>
          <w:rFonts w:ascii="Times New Roman" w:hAnsi="Times New Roman"/>
          <w:b/>
          <w:sz w:val="30"/>
          <w:szCs w:val="30"/>
        </w:rPr>
        <w:t>3.</w:t>
      </w:r>
      <w:r w:rsidRPr="00C64BCA">
        <w:rPr>
          <w:rFonts w:ascii="Times New Roman" w:hAnsi="Times New Roman"/>
          <w:sz w:val="30"/>
          <w:szCs w:val="30"/>
        </w:rPr>
        <w:t xml:space="preserve">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rsidR="001F4FF3" w:rsidRDefault="001F4FF3" w:rsidP="001F4FF3">
      <w:pPr>
        <w:spacing w:after="0"/>
        <w:jc w:val="both"/>
        <w:rPr>
          <w:rFonts w:ascii="Times New Roman" w:hAnsi="Times New Roman"/>
          <w:sz w:val="30"/>
          <w:szCs w:val="30"/>
        </w:rPr>
      </w:pPr>
      <w:r w:rsidRPr="00AC7252">
        <w:rPr>
          <w:rFonts w:ascii="Times New Roman" w:hAnsi="Times New Roman"/>
          <w:b/>
          <w:sz w:val="30"/>
          <w:szCs w:val="30"/>
        </w:rPr>
        <w:t>4.</w:t>
      </w:r>
      <w:r w:rsidRPr="00C64BCA">
        <w:rPr>
          <w:rFonts w:ascii="Times New Roman" w:hAnsi="Times New Roman"/>
          <w:sz w:val="30"/>
          <w:szCs w:val="30"/>
        </w:rPr>
        <w:t xml:space="preserve"> Крупный размер наркотических средств, психотропных веществ либо их прекурсоров или аналогов для целей настоящей статьи, а также статей 328 и 328-1 настоящего Кодекса устанавливается Советом Министров Республики Беларусь.</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Pr="00AC7252" w:rsidRDefault="001F4FF3" w:rsidP="001F4FF3">
      <w:pPr>
        <w:spacing w:after="0"/>
        <w:jc w:val="both"/>
        <w:rPr>
          <w:rFonts w:ascii="Times New Roman" w:hAnsi="Times New Roman"/>
          <w:b/>
          <w:sz w:val="30"/>
          <w:szCs w:val="30"/>
        </w:rPr>
      </w:pPr>
      <w:r w:rsidRPr="00AC7252">
        <w:rPr>
          <w:rFonts w:ascii="Times New Roman" w:hAnsi="Times New Roman"/>
          <w:b/>
          <w:sz w:val="30"/>
          <w:szCs w:val="30"/>
        </w:rPr>
        <w:t>Статья 328. Незаконный оборот наркотических средств, психотропных веществ, их прекурсоров и аналогов</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lastRenderedPageBreak/>
        <w:t>1.</w:t>
      </w:r>
      <w:r w:rsidRPr="00AC7252">
        <w:rPr>
          <w:rFonts w:ascii="Times New Roman" w:hAnsi="Times New Roman"/>
          <w:sz w:val="30"/>
          <w:szCs w:val="30"/>
        </w:rPr>
        <w:t xml:space="preserve">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ограничением свободы на срок до пяти лет или лишением свободы на срок от двух до пяти лет.</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t>2.</w:t>
      </w:r>
      <w:r w:rsidRPr="00AC7252">
        <w:rPr>
          <w:rFonts w:ascii="Times New Roman" w:hAnsi="Times New Roman"/>
          <w:sz w:val="30"/>
          <w:szCs w:val="30"/>
        </w:rPr>
        <w:t xml:space="preserve">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наказывается лишением свободы на срок от трех до восьми лет со штрафом или без штрафа.</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t>3.</w:t>
      </w:r>
      <w:r w:rsidRPr="00AC7252">
        <w:rPr>
          <w:rFonts w:ascii="Times New Roman" w:hAnsi="Times New Roman"/>
          <w:sz w:val="30"/>
          <w:szCs w:val="30"/>
        </w:rPr>
        <w:t xml:space="preserve">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лишением свободы на срок от шести до пятнадцати лет со штрафом или без штрафа.</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t>4.</w:t>
      </w:r>
      <w:r w:rsidRPr="00AC7252">
        <w:rPr>
          <w:rFonts w:ascii="Times New Roman" w:hAnsi="Times New Roman"/>
          <w:sz w:val="30"/>
          <w:szCs w:val="30"/>
        </w:rPr>
        <w:t xml:space="preserve">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лишением свободы на срок от десяти до двадцати лет со штрафом или без штрафа.</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lastRenderedPageBreak/>
        <w:t>5.</w:t>
      </w:r>
      <w:r w:rsidRPr="00AC7252">
        <w:rPr>
          <w:rFonts w:ascii="Times New Roman" w:hAnsi="Times New Roman"/>
          <w:sz w:val="30"/>
          <w:szCs w:val="30"/>
        </w:rPr>
        <w:t xml:space="preserve"> Действия, предусмотренные частями 2 - 4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лишением свободы на срок от двенадцати до двадцати пяти лет со штрафом или без штрафа.</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r w:rsidRPr="00AC7252">
        <w:rPr>
          <w:rFonts w:ascii="Times New Roman" w:hAnsi="Times New Roman"/>
          <w:sz w:val="30"/>
          <w:szCs w:val="30"/>
        </w:rPr>
        <w:t>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Pr="00AC7252" w:rsidRDefault="001F4FF3" w:rsidP="001F4FF3">
      <w:pPr>
        <w:spacing w:after="0"/>
        <w:jc w:val="both"/>
        <w:rPr>
          <w:rFonts w:ascii="Times New Roman" w:hAnsi="Times New Roman"/>
          <w:b/>
          <w:sz w:val="30"/>
          <w:szCs w:val="30"/>
        </w:rPr>
      </w:pPr>
      <w:r w:rsidRPr="00AC7252">
        <w:rPr>
          <w:rFonts w:ascii="Times New Roman" w:hAnsi="Times New Roman"/>
          <w:b/>
          <w:sz w:val="30"/>
          <w:szCs w:val="30"/>
        </w:rPr>
        <w:t xml:space="preserve">Статья 328-2. Потребление наркотических средств, психотропных веществ или их аналогов в общественном месте либо появление в </w:t>
      </w:r>
      <w:r w:rsidRPr="00AC7252">
        <w:rPr>
          <w:rFonts w:ascii="Times New Roman" w:hAnsi="Times New Roman"/>
          <w:b/>
          <w:sz w:val="30"/>
          <w:szCs w:val="30"/>
        </w:rPr>
        <w:lastRenderedPageBreak/>
        <w:t>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sz w:val="30"/>
          <w:szCs w:val="3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1F4FF3"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штрафом, или арестом, или ограничением свободы на срок до двух лет.</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r w:rsidRPr="00AC7252">
        <w:rPr>
          <w:rFonts w:ascii="Times New Roman" w:hAnsi="Times New Roman"/>
          <w:sz w:val="30"/>
          <w:szCs w:val="30"/>
        </w:rPr>
        <w:t>Административная ответственность за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 установлена статьей 19.3 Кодекса Республики Беларусь об административных правонарушениях.</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Pr="00AC7252" w:rsidRDefault="001F4FF3" w:rsidP="001F4FF3">
      <w:pPr>
        <w:spacing w:after="0"/>
        <w:jc w:val="both"/>
        <w:rPr>
          <w:rFonts w:ascii="Times New Roman" w:hAnsi="Times New Roman"/>
          <w:b/>
          <w:sz w:val="30"/>
          <w:szCs w:val="30"/>
        </w:rPr>
      </w:pPr>
      <w:r w:rsidRPr="00AC7252">
        <w:rPr>
          <w:rFonts w:ascii="Times New Roman" w:hAnsi="Times New Roman"/>
          <w:b/>
          <w:sz w:val="30"/>
          <w:szCs w:val="30"/>
        </w:rPr>
        <w:lastRenderedPageBreak/>
        <w:t>Статья 329. Незаконные посев и (или) выращивание растений либо грибов, содержащих наркотические средства или психотропные вещества</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t>1.</w:t>
      </w:r>
      <w:r w:rsidRPr="00AC7252">
        <w:rPr>
          <w:rFonts w:ascii="Times New Roman" w:hAnsi="Times New Roman"/>
          <w:sz w:val="30"/>
          <w:szCs w:val="30"/>
        </w:rPr>
        <w:t xml:space="preserve">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штрафом, или арестом, или ограничением свободы на срок до трех лет, или лишением свободы на тот же срок.</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sz w:val="30"/>
          <w:szCs w:val="30"/>
        </w:rPr>
        <w:t>2. Те же действия, совершенные повторно, либо группой лиц, либо лицом, ранее совершившим преступления, предусмотренные статьями 327, 328, 331 и 332 настоящего Кодекса,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ограничением свободы на срок до пяти лет или лишением свободы на срок от трех до семи лет.</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sz w:val="30"/>
          <w:szCs w:val="30"/>
        </w:rPr>
        <w:t>3. Действия, предусмотренные частями 1 или 2 настоящей статьи, совершенные организованной группой, -</w:t>
      </w:r>
    </w:p>
    <w:p w:rsidR="001F4FF3"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лишением свободы на срок от пяти до пятнадцати лет со штрафом или без штрафа.</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r w:rsidRPr="00AC7252">
        <w:rPr>
          <w:rFonts w:ascii="Times New Roman" w:hAnsi="Times New Roman"/>
          <w:sz w:val="30"/>
          <w:szCs w:val="30"/>
        </w:rPr>
        <w:t>Административная ответственность за незаконный посев и (или) выращивание растений либо грибов, содержащих наркотические средства или психотропные вещества, установлена статьей 17.1 Кодекса Республики Беларусь об административных правонарушениях</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Pr="00AC7252" w:rsidRDefault="001F4FF3" w:rsidP="001F4FF3">
      <w:pPr>
        <w:spacing w:after="0"/>
        <w:jc w:val="center"/>
        <w:rPr>
          <w:rFonts w:ascii="Times New Roman" w:hAnsi="Times New Roman"/>
          <w:b/>
          <w:sz w:val="30"/>
          <w:szCs w:val="30"/>
        </w:rPr>
      </w:pPr>
      <w:r w:rsidRPr="00AC7252">
        <w:rPr>
          <w:rFonts w:ascii="Times New Roman" w:hAnsi="Times New Roman"/>
          <w:b/>
          <w:sz w:val="30"/>
          <w:szCs w:val="30"/>
        </w:rPr>
        <w:lastRenderedPageBreak/>
        <w:t>РАЗДЕЛ XI</w:t>
      </w:r>
    </w:p>
    <w:p w:rsidR="001F4FF3" w:rsidRPr="00AC7252" w:rsidRDefault="001F4FF3" w:rsidP="001F4FF3">
      <w:pPr>
        <w:spacing w:after="0"/>
        <w:jc w:val="center"/>
        <w:rPr>
          <w:rFonts w:ascii="Times New Roman" w:hAnsi="Times New Roman"/>
          <w:b/>
          <w:sz w:val="30"/>
          <w:szCs w:val="30"/>
        </w:rPr>
      </w:pPr>
      <w:r w:rsidRPr="00AC7252">
        <w:rPr>
          <w:rFonts w:ascii="Times New Roman" w:hAnsi="Times New Roman"/>
          <w:b/>
          <w:sz w:val="30"/>
          <w:szCs w:val="30"/>
        </w:rPr>
        <w:t>ПРЕСТУПЛЕНИЯ ПРОТИВ ОБЩЕСТВЕННОГО ПОРЯДКА И</w:t>
      </w:r>
    </w:p>
    <w:p w:rsidR="001F4FF3" w:rsidRPr="00AC7252" w:rsidRDefault="001F4FF3" w:rsidP="001F4FF3">
      <w:pPr>
        <w:spacing w:after="0"/>
        <w:jc w:val="center"/>
        <w:rPr>
          <w:rFonts w:ascii="Times New Roman" w:hAnsi="Times New Roman"/>
          <w:b/>
          <w:sz w:val="30"/>
          <w:szCs w:val="30"/>
        </w:rPr>
      </w:pPr>
      <w:r w:rsidRPr="00AC7252">
        <w:rPr>
          <w:rFonts w:ascii="Times New Roman" w:hAnsi="Times New Roman"/>
          <w:b/>
          <w:sz w:val="30"/>
          <w:szCs w:val="30"/>
        </w:rPr>
        <w:t>ОБЩЕСТВЕННОЙ НРАВСТВЕННОСТИ</w:t>
      </w:r>
    </w:p>
    <w:p w:rsidR="001F4FF3" w:rsidRPr="00AC7252" w:rsidRDefault="001F4FF3" w:rsidP="001F4FF3">
      <w:pPr>
        <w:spacing w:after="0"/>
        <w:jc w:val="center"/>
        <w:rPr>
          <w:rFonts w:ascii="Times New Roman" w:hAnsi="Times New Roman"/>
          <w:b/>
          <w:sz w:val="30"/>
          <w:szCs w:val="30"/>
        </w:rPr>
      </w:pPr>
      <w:r w:rsidRPr="00AC7252">
        <w:rPr>
          <w:rFonts w:ascii="Times New Roman" w:hAnsi="Times New Roman"/>
          <w:b/>
          <w:sz w:val="30"/>
          <w:szCs w:val="30"/>
        </w:rPr>
        <w:t>ГЛАВА 30</w:t>
      </w:r>
    </w:p>
    <w:p w:rsidR="001F4FF3" w:rsidRPr="00AC7252" w:rsidRDefault="001F4FF3" w:rsidP="001F4FF3">
      <w:pPr>
        <w:spacing w:after="0"/>
        <w:jc w:val="center"/>
        <w:rPr>
          <w:rFonts w:ascii="Times New Roman" w:hAnsi="Times New Roman"/>
          <w:b/>
          <w:sz w:val="30"/>
          <w:szCs w:val="30"/>
        </w:rPr>
      </w:pPr>
      <w:r w:rsidRPr="00AC7252">
        <w:rPr>
          <w:rFonts w:ascii="Times New Roman" w:hAnsi="Times New Roman"/>
          <w:b/>
          <w:sz w:val="30"/>
          <w:szCs w:val="30"/>
        </w:rPr>
        <w:t>ПРЕСТУПЛЕНИЯ ПРОТИВ ОБЩЕСТВЕННОГО ПОРЯДКА И</w:t>
      </w:r>
    </w:p>
    <w:p w:rsidR="001F4FF3" w:rsidRDefault="001F4FF3" w:rsidP="001F4FF3">
      <w:pPr>
        <w:spacing w:after="0"/>
        <w:jc w:val="center"/>
        <w:rPr>
          <w:rFonts w:ascii="Times New Roman" w:hAnsi="Times New Roman"/>
          <w:b/>
          <w:sz w:val="30"/>
          <w:szCs w:val="30"/>
        </w:rPr>
      </w:pPr>
      <w:r w:rsidRPr="00AC7252">
        <w:rPr>
          <w:rFonts w:ascii="Times New Roman" w:hAnsi="Times New Roman"/>
          <w:b/>
          <w:sz w:val="30"/>
          <w:szCs w:val="30"/>
        </w:rPr>
        <w:t>ОБЩЕСТВЕННОЙ НРАВСТВЕННОСТИ</w:t>
      </w:r>
    </w:p>
    <w:p w:rsidR="001F4FF3" w:rsidRDefault="001F4FF3" w:rsidP="001F4FF3">
      <w:pPr>
        <w:spacing w:after="0"/>
        <w:jc w:val="center"/>
        <w:rPr>
          <w:rFonts w:ascii="Times New Roman" w:hAnsi="Times New Roman"/>
          <w:b/>
          <w:sz w:val="30"/>
          <w:szCs w:val="30"/>
        </w:rPr>
      </w:pPr>
    </w:p>
    <w:p w:rsidR="001F4FF3" w:rsidRPr="00AC7252" w:rsidRDefault="001F4FF3" w:rsidP="001F4FF3">
      <w:pPr>
        <w:spacing w:after="0"/>
        <w:jc w:val="both"/>
        <w:rPr>
          <w:rFonts w:ascii="Times New Roman" w:hAnsi="Times New Roman"/>
          <w:b/>
          <w:sz w:val="30"/>
          <w:szCs w:val="30"/>
        </w:rPr>
      </w:pPr>
      <w:r w:rsidRPr="00AC7252">
        <w:rPr>
          <w:rFonts w:ascii="Times New Roman" w:hAnsi="Times New Roman"/>
          <w:b/>
          <w:sz w:val="30"/>
          <w:szCs w:val="30"/>
        </w:rPr>
        <w:t>Статья 339. Хулиганство</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t>1.</w:t>
      </w:r>
      <w:r w:rsidRPr="00AC7252">
        <w:rPr>
          <w:rFonts w:ascii="Times New Roman" w:hAnsi="Times New Roman"/>
          <w:sz w:val="30"/>
          <w:szCs w:val="30"/>
        </w:rPr>
        <w:t xml:space="preserve">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t>2.</w:t>
      </w:r>
      <w:r w:rsidRPr="00AC7252">
        <w:rPr>
          <w:rFonts w:ascii="Times New Roman" w:hAnsi="Times New Roman"/>
          <w:sz w:val="30"/>
          <w:szCs w:val="30"/>
        </w:rPr>
        <w:t xml:space="preserve">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арестом, или ограничением свободы на срок до трех лет, или лишением свободы на срок от одного года до шести лет.</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i/>
          <w:sz w:val="30"/>
          <w:szCs w:val="30"/>
        </w:rPr>
        <w:t>3.</w:t>
      </w:r>
      <w:r w:rsidRPr="00AC7252">
        <w:rPr>
          <w:rFonts w:ascii="Times New Roman" w:hAnsi="Times New Roman"/>
          <w:sz w:val="30"/>
          <w:szCs w:val="30"/>
        </w:rPr>
        <w:t xml:space="preserve"> 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ограничением свободы на срок от трех до пяти лет или лишением свободы на срок от трех до десяти лет.</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r w:rsidRPr="00AC7252">
        <w:rPr>
          <w:rFonts w:ascii="Times New Roman" w:hAnsi="Times New Roman"/>
          <w:sz w:val="30"/>
          <w:szCs w:val="30"/>
        </w:rPr>
        <w:t>Административная ответственность за мелкое хулиганство установлена статьей 19.1 Кодекса Республики Беларусь об административных правонарушениях</w:t>
      </w:r>
    </w:p>
    <w:p w:rsidR="001F4FF3" w:rsidRDefault="001F4FF3" w:rsidP="001F4FF3">
      <w:pPr>
        <w:spacing w:after="0"/>
        <w:jc w:val="both"/>
        <w:rPr>
          <w:rFonts w:ascii="Times New Roman" w:hAnsi="Times New Roman"/>
          <w:b/>
          <w:sz w:val="30"/>
          <w:szCs w:val="30"/>
        </w:rPr>
      </w:pPr>
      <w:r w:rsidRPr="00AC7252">
        <w:rPr>
          <w:rFonts w:ascii="Times New Roman" w:hAnsi="Times New Roman"/>
          <w:b/>
          <w:sz w:val="30"/>
          <w:szCs w:val="30"/>
        </w:rPr>
        <w:lastRenderedPageBreak/>
        <w:t>Статья 339-1. Жестокое обращение с животным</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t>1.</w:t>
      </w:r>
      <w:r w:rsidRPr="00AC7252">
        <w:rPr>
          <w:rFonts w:ascii="Times New Roman" w:hAnsi="Times New Roman"/>
          <w:sz w:val="30"/>
          <w:szCs w:val="30"/>
        </w:rPr>
        <w:t xml:space="preserve"> Жестокое обращение с животным, повлекшее его гибель или увечье, совершенное из хулиганских, корыстных или иных низменных побуждений либо в присутствии заведомо малолетнего,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наказывается общественными работами, или штрафом, или исправительными работами на срок до одного года, или арестом.</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t>2.</w:t>
      </w:r>
      <w:r w:rsidRPr="00AC7252">
        <w:rPr>
          <w:rFonts w:ascii="Times New Roman" w:hAnsi="Times New Roman"/>
          <w:sz w:val="30"/>
          <w:szCs w:val="30"/>
        </w:rPr>
        <w:t xml:space="preserve"> То же действие, совершенное повторно либо группой лиц, -</w:t>
      </w:r>
    </w:p>
    <w:p w:rsidR="001F4FF3"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наказывается арестом, или ограничением свободы на срок до трех лет, или лишением свободы на тот же срок.</w:t>
      </w:r>
    </w:p>
    <w:p w:rsidR="001F4FF3" w:rsidRDefault="001F4FF3" w:rsidP="001F4FF3">
      <w:pPr>
        <w:spacing w:after="0"/>
        <w:jc w:val="both"/>
        <w:rPr>
          <w:rFonts w:ascii="Times New Roman" w:hAnsi="Times New Roman"/>
          <w:b/>
          <w:i/>
          <w:sz w:val="30"/>
          <w:szCs w:val="30"/>
        </w:rPr>
      </w:pP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sz w:val="30"/>
          <w:szCs w:val="30"/>
        </w:rPr>
        <w:t>Административная ответственность за жестокое обращение с животными установлена статьей 16.29 Кодекса Республики Беларусь об административных правонарушениях.</w:t>
      </w: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sz w:val="30"/>
          <w:szCs w:val="30"/>
        </w:rPr>
      </w:pPr>
      <w:r w:rsidRPr="00024597">
        <w:rPr>
          <w:rFonts w:ascii="Times New Roman" w:hAnsi="Times New Roman"/>
          <w:b/>
          <w:sz w:val="30"/>
          <w:szCs w:val="30"/>
        </w:rPr>
        <w:lastRenderedPageBreak/>
        <w:t>Статья 340. Заведомо ложное сообщение об опасности</w:t>
      </w:r>
    </w:p>
    <w:p w:rsidR="001F4FF3" w:rsidRPr="00024597" w:rsidRDefault="001F4FF3" w:rsidP="001F4FF3">
      <w:pPr>
        <w:spacing w:after="0"/>
        <w:jc w:val="both"/>
        <w:rPr>
          <w:rFonts w:ascii="Times New Roman" w:hAnsi="Times New Roman"/>
          <w:sz w:val="30"/>
          <w:szCs w:val="30"/>
        </w:rPr>
      </w:pPr>
      <w:r w:rsidRPr="00024597">
        <w:rPr>
          <w:rFonts w:ascii="Times New Roman" w:hAnsi="Times New Roman"/>
          <w:b/>
          <w:sz w:val="30"/>
          <w:szCs w:val="30"/>
        </w:rPr>
        <w:t>1.</w:t>
      </w:r>
      <w:r w:rsidRPr="00024597">
        <w:rPr>
          <w:rFonts w:ascii="Times New Roman" w:hAnsi="Times New Roman"/>
          <w:sz w:val="30"/>
          <w:szCs w:val="30"/>
        </w:rPr>
        <w:t xml:space="preserve">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 -</w:t>
      </w:r>
    </w:p>
    <w:p w:rsidR="001F4FF3" w:rsidRPr="00024597" w:rsidRDefault="001F4FF3" w:rsidP="001F4FF3">
      <w:pPr>
        <w:spacing w:after="0"/>
        <w:jc w:val="both"/>
        <w:rPr>
          <w:rFonts w:ascii="Times New Roman" w:hAnsi="Times New Roman"/>
          <w:b/>
          <w:i/>
          <w:sz w:val="30"/>
          <w:szCs w:val="30"/>
        </w:rPr>
      </w:pPr>
      <w:r w:rsidRPr="00024597">
        <w:rPr>
          <w:rFonts w:ascii="Times New Roman" w:hAnsi="Times New Roman"/>
          <w:b/>
          <w:i/>
          <w:sz w:val="30"/>
          <w:szCs w:val="30"/>
        </w:rPr>
        <w:t>наказывается штрафом, или арестом, или ограничением свободы на срок до трех лет, или лишением свободы на срок до пяти лет.</w:t>
      </w:r>
    </w:p>
    <w:p w:rsidR="001F4FF3" w:rsidRPr="00024597" w:rsidRDefault="001F4FF3" w:rsidP="001F4FF3">
      <w:pPr>
        <w:spacing w:after="0"/>
        <w:jc w:val="both"/>
        <w:rPr>
          <w:rFonts w:ascii="Times New Roman" w:hAnsi="Times New Roman"/>
          <w:sz w:val="30"/>
          <w:szCs w:val="30"/>
        </w:rPr>
      </w:pPr>
      <w:r w:rsidRPr="00024597">
        <w:rPr>
          <w:rFonts w:ascii="Times New Roman" w:hAnsi="Times New Roman"/>
          <w:b/>
          <w:sz w:val="30"/>
          <w:szCs w:val="30"/>
        </w:rPr>
        <w:t>2.</w:t>
      </w:r>
      <w:r w:rsidRPr="00024597">
        <w:rPr>
          <w:rFonts w:ascii="Times New Roman" w:hAnsi="Times New Roman"/>
          <w:sz w:val="30"/>
          <w:szCs w:val="30"/>
        </w:rPr>
        <w:t xml:space="preserve"> То же действие, совершенное повторно, либо группой лиц по предварительному сговору, либо повлекшее причинение ущерба в крупном размере, либо повлекшее иные тяжкие последствия, -</w:t>
      </w:r>
    </w:p>
    <w:p w:rsidR="001F4FF3" w:rsidRDefault="001F4FF3" w:rsidP="001F4FF3">
      <w:pPr>
        <w:spacing w:after="0"/>
        <w:jc w:val="both"/>
        <w:rPr>
          <w:rFonts w:ascii="Times New Roman" w:hAnsi="Times New Roman"/>
          <w:b/>
          <w:i/>
          <w:sz w:val="30"/>
          <w:szCs w:val="30"/>
        </w:rPr>
      </w:pPr>
      <w:r w:rsidRPr="00024597">
        <w:rPr>
          <w:rFonts w:ascii="Times New Roman" w:hAnsi="Times New Roman"/>
          <w:b/>
          <w:i/>
          <w:sz w:val="30"/>
          <w:szCs w:val="30"/>
        </w:rPr>
        <w:t>наказывается ограничением свободы на срок до пяти лет или лишением свободы на срок от трех до семи лет.</w:t>
      </w: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sz w:val="30"/>
          <w:szCs w:val="30"/>
        </w:rPr>
      </w:pPr>
      <w:r w:rsidRPr="00024597">
        <w:rPr>
          <w:rFonts w:ascii="Times New Roman" w:hAnsi="Times New Roman"/>
          <w:sz w:val="30"/>
          <w:szCs w:val="30"/>
        </w:rPr>
        <w:t>Административная ответственность за заведомо ложное сообщение установлена статьей 19.6 Кодекса Республики Беларусь об административных правонарушениях.</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b/>
          <w:sz w:val="30"/>
          <w:szCs w:val="30"/>
        </w:rPr>
      </w:pPr>
      <w:r w:rsidRPr="00383AC7">
        <w:rPr>
          <w:rFonts w:ascii="Times New Roman" w:hAnsi="Times New Roman"/>
          <w:b/>
          <w:sz w:val="30"/>
          <w:szCs w:val="30"/>
        </w:rPr>
        <w:lastRenderedPageBreak/>
        <w:t>Статья 341. Осквернение сооружений и порча имущества</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sz w:val="30"/>
          <w:szCs w:val="30"/>
        </w:rPr>
        <w:t>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 -</w:t>
      </w:r>
    </w:p>
    <w:p w:rsidR="001F4FF3"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наказываются общественными работами, или штрафом, или арестом, или исправительными работами на срок до двух лет, или ограничением свободы на срок до трех лет, или лишением свободы на тот же срок.</w:t>
      </w: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sz w:val="30"/>
          <w:szCs w:val="30"/>
        </w:rPr>
      </w:pPr>
      <w:r w:rsidRPr="00383AC7">
        <w:rPr>
          <w:rFonts w:ascii="Times New Roman" w:hAnsi="Times New Roman"/>
          <w:b/>
          <w:sz w:val="30"/>
          <w:szCs w:val="30"/>
        </w:rPr>
        <w:lastRenderedPageBreak/>
        <w:t>Статья 343. Изготовление и распространение порнографических материалов или предметов порнографического характера</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b/>
          <w:sz w:val="30"/>
          <w:szCs w:val="30"/>
        </w:rPr>
        <w:t>1.</w:t>
      </w:r>
      <w:r w:rsidRPr="00383AC7">
        <w:rPr>
          <w:rFonts w:ascii="Times New Roman" w:hAnsi="Times New Roman"/>
          <w:sz w:val="30"/>
          <w:szCs w:val="30"/>
        </w:rPr>
        <w:t xml:space="preserve"> 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в течение года после наложения административного взыскания за такие же нарушения, а равно изготовление с целью распространения или рекламирования либо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rsidR="001F4FF3" w:rsidRPr="00383AC7"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наказываются общественными работами, или штрафом, или исправительными работами на срок до двух лет, или арестом.</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b/>
          <w:sz w:val="30"/>
          <w:szCs w:val="30"/>
        </w:rPr>
        <w:t>2.</w:t>
      </w:r>
      <w:r w:rsidRPr="00383AC7">
        <w:rPr>
          <w:rFonts w:ascii="Times New Roman" w:hAnsi="Times New Roman"/>
          <w:sz w:val="30"/>
          <w:szCs w:val="30"/>
        </w:rPr>
        <w:t xml:space="preserve"> Изготовление или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из корыстных побуждений либо организованной группой, а равно распространение, рекламирование, трансляция или демонстрация заведомо несовершеннолетнему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лицом, достигшим восемнадцатилетнего возраста, -</w:t>
      </w:r>
    </w:p>
    <w:p w:rsidR="001F4FF3" w:rsidRPr="00383AC7"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наказываются ограничением свободы на срок от двух до четырех лет или лишением свободы на тот же срок.</w:t>
      </w: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center"/>
        <w:rPr>
          <w:rFonts w:ascii="Times New Roman" w:hAnsi="Times New Roman"/>
          <w:b/>
          <w:sz w:val="30"/>
          <w:szCs w:val="30"/>
        </w:rPr>
      </w:pPr>
    </w:p>
    <w:p w:rsidR="001F4FF3" w:rsidRPr="00383AC7" w:rsidRDefault="001F4FF3" w:rsidP="001F4FF3">
      <w:pPr>
        <w:spacing w:after="0"/>
        <w:jc w:val="center"/>
        <w:rPr>
          <w:rFonts w:ascii="Times New Roman" w:hAnsi="Times New Roman"/>
          <w:b/>
          <w:sz w:val="30"/>
          <w:szCs w:val="30"/>
        </w:rPr>
      </w:pPr>
      <w:r w:rsidRPr="00383AC7">
        <w:rPr>
          <w:rFonts w:ascii="Times New Roman" w:hAnsi="Times New Roman"/>
          <w:b/>
          <w:sz w:val="30"/>
          <w:szCs w:val="30"/>
        </w:rPr>
        <w:lastRenderedPageBreak/>
        <w:t>РАЗДЕЛ XII</w:t>
      </w:r>
    </w:p>
    <w:p w:rsidR="001F4FF3" w:rsidRPr="00383AC7" w:rsidRDefault="001F4FF3" w:rsidP="001F4FF3">
      <w:pPr>
        <w:spacing w:after="0"/>
        <w:jc w:val="center"/>
        <w:rPr>
          <w:rFonts w:ascii="Times New Roman" w:hAnsi="Times New Roman"/>
          <w:b/>
          <w:sz w:val="30"/>
          <w:szCs w:val="30"/>
        </w:rPr>
      </w:pPr>
      <w:r w:rsidRPr="00383AC7">
        <w:rPr>
          <w:rFonts w:ascii="Times New Roman" w:hAnsi="Times New Roman"/>
          <w:b/>
          <w:sz w:val="30"/>
          <w:szCs w:val="30"/>
        </w:rPr>
        <w:t>ПРЕСТУПЛЕНИЯ ПРОТИВ КОМПЬЮТЕРНОЙ БЕЗОПАСНОСТИ</w:t>
      </w:r>
    </w:p>
    <w:p w:rsidR="001F4FF3" w:rsidRPr="00383AC7" w:rsidRDefault="001F4FF3" w:rsidP="001F4FF3">
      <w:pPr>
        <w:spacing w:after="0"/>
        <w:jc w:val="center"/>
        <w:rPr>
          <w:rFonts w:ascii="Times New Roman" w:hAnsi="Times New Roman"/>
          <w:b/>
          <w:sz w:val="30"/>
          <w:szCs w:val="30"/>
        </w:rPr>
      </w:pPr>
      <w:r w:rsidRPr="00383AC7">
        <w:rPr>
          <w:rFonts w:ascii="Times New Roman" w:hAnsi="Times New Roman"/>
          <w:b/>
          <w:sz w:val="30"/>
          <w:szCs w:val="30"/>
        </w:rPr>
        <w:t>ГЛАВА 31</w:t>
      </w:r>
    </w:p>
    <w:p w:rsidR="001F4FF3" w:rsidRDefault="001F4FF3" w:rsidP="001F4FF3">
      <w:pPr>
        <w:spacing w:after="0"/>
        <w:jc w:val="center"/>
        <w:rPr>
          <w:rFonts w:ascii="Times New Roman" w:hAnsi="Times New Roman"/>
          <w:b/>
          <w:sz w:val="30"/>
          <w:szCs w:val="30"/>
        </w:rPr>
      </w:pPr>
      <w:r w:rsidRPr="00383AC7">
        <w:rPr>
          <w:rFonts w:ascii="Times New Roman" w:hAnsi="Times New Roman"/>
          <w:b/>
          <w:sz w:val="30"/>
          <w:szCs w:val="30"/>
        </w:rPr>
        <w:t>ПРЕСТУПЛЕНИЯ ПРОТИВ КОМПЬЮТЕРНОЙ БЕЗОПАСНОСТИ</w:t>
      </w:r>
    </w:p>
    <w:p w:rsidR="001F4FF3" w:rsidRDefault="001F4FF3" w:rsidP="001F4FF3">
      <w:pPr>
        <w:spacing w:after="0"/>
        <w:jc w:val="center"/>
        <w:rPr>
          <w:rFonts w:ascii="Times New Roman" w:hAnsi="Times New Roman"/>
          <w:b/>
          <w:sz w:val="30"/>
          <w:szCs w:val="30"/>
        </w:rPr>
      </w:pPr>
    </w:p>
    <w:p w:rsidR="001F4FF3" w:rsidRPr="00383AC7" w:rsidRDefault="001F4FF3" w:rsidP="001F4FF3">
      <w:pPr>
        <w:spacing w:after="0"/>
        <w:jc w:val="both"/>
        <w:rPr>
          <w:rFonts w:ascii="Times New Roman" w:hAnsi="Times New Roman"/>
          <w:b/>
          <w:sz w:val="30"/>
          <w:szCs w:val="30"/>
        </w:rPr>
      </w:pPr>
      <w:r w:rsidRPr="00383AC7">
        <w:rPr>
          <w:rFonts w:ascii="Times New Roman" w:hAnsi="Times New Roman"/>
          <w:b/>
          <w:sz w:val="30"/>
          <w:szCs w:val="30"/>
        </w:rPr>
        <w:t>Статья 349. Несанкционированный доступ к компьютерной информации</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b/>
          <w:sz w:val="30"/>
          <w:szCs w:val="30"/>
        </w:rPr>
        <w:t>1.</w:t>
      </w:r>
      <w:r w:rsidRPr="00383AC7">
        <w:rPr>
          <w:rFonts w:ascii="Times New Roman" w:hAnsi="Times New Roman"/>
          <w:sz w:val="30"/>
          <w:szCs w:val="30"/>
        </w:rPr>
        <w:t xml:space="preserve"> Несанкционированный доступ к компьютерной информации, сопровождающийся нарушением системы защиты (несанкционированный доступ к компьютерной информации), совершенный из корыстной заинтересованности либо повлекший по неосторожности причинение существенного вреда, -</w:t>
      </w:r>
    </w:p>
    <w:p w:rsidR="001F4FF3" w:rsidRPr="00383AC7"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b/>
          <w:sz w:val="30"/>
          <w:szCs w:val="30"/>
        </w:rPr>
        <w:t>2.</w:t>
      </w:r>
      <w:r w:rsidRPr="00383AC7">
        <w:rPr>
          <w:rFonts w:ascii="Times New Roman" w:hAnsi="Times New Roman"/>
          <w:sz w:val="30"/>
          <w:szCs w:val="30"/>
        </w:rPr>
        <w:t xml:space="preserve"> Несанкционированный доступ к компьютерной информации либо самовольное пользование компьютерной системой или сетью,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w:t>
      </w:r>
    </w:p>
    <w:p w:rsidR="001F4FF3"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наказываются ограничением свободы на срок до пяти лет или лишением свободы на срок до семи лет.</w:t>
      </w: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sz w:val="30"/>
          <w:szCs w:val="30"/>
        </w:rPr>
      </w:pPr>
      <w:r w:rsidRPr="00383AC7">
        <w:rPr>
          <w:rFonts w:ascii="Times New Roman" w:hAnsi="Times New Roman"/>
          <w:sz w:val="30"/>
          <w:szCs w:val="30"/>
        </w:rPr>
        <w:t>Административная ответственность за несанкционированный доступ к компьютерной информации установлена статьей 23.4 Кодекса Республики Беларусь об административных правонарушениях.</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b/>
          <w:sz w:val="30"/>
          <w:szCs w:val="30"/>
        </w:rPr>
      </w:pPr>
      <w:r w:rsidRPr="00383AC7">
        <w:rPr>
          <w:rFonts w:ascii="Times New Roman" w:hAnsi="Times New Roman"/>
          <w:b/>
          <w:sz w:val="30"/>
          <w:szCs w:val="30"/>
        </w:rPr>
        <w:lastRenderedPageBreak/>
        <w:t>Статья 350. Уничтожение, блокирование или модификация компьютерной информации</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b/>
          <w:sz w:val="30"/>
          <w:szCs w:val="30"/>
        </w:rPr>
        <w:t>1.</w:t>
      </w:r>
      <w:r w:rsidRPr="00383AC7">
        <w:rPr>
          <w:rFonts w:ascii="Times New Roman" w:hAnsi="Times New Roman"/>
          <w:sz w:val="30"/>
          <w:szCs w:val="30"/>
        </w:rPr>
        <w:t xml:space="preserve"> Умышленные уничтожение, блокирование, приведение в непригодное состояние компьютерной информации, разрушение, блокирование либо нарушение работы компьютерной системы, сети или машинного носителя либо модификация компьютерной информации при отсутствии признаков преступления против собственности, повлекшие причинение существенного вреда, -</w:t>
      </w:r>
    </w:p>
    <w:p w:rsidR="001F4FF3" w:rsidRPr="00383AC7"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b/>
          <w:sz w:val="30"/>
          <w:szCs w:val="30"/>
        </w:rPr>
        <w:t>2</w:t>
      </w:r>
      <w:r w:rsidRPr="00383AC7">
        <w:rPr>
          <w:rFonts w:ascii="Times New Roman" w:hAnsi="Times New Roman"/>
          <w:b/>
          <w:i/>
          <w:sz w:val="30"/>
          <w:szCs w:val="30"/>
        </w:rPr>
        <w:t>.</w:t>
      </w:r>
      <w:r w:rsidRPr="00383AC7">
        <w:rPr>
          <w:rFonts w:ascii="Times New Roman" w:hAnsi="Times New Roman"/>
          <w:sz w:val="30"/>
          <w:szCs w:val="30"/>
        </w:rPr>
        <w:t xml:space="preserve"> Те же деяния, совершенные повторно либо группой лиц по предварительному сговору, -</w:t>
      </w:r>
    </w:p>
    <w:p w:rsidR="001F4FF3" w:rsidRPr="00383AC7"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b/>
          <w:i/>
          <w:sz w:val="30"/>
          <w:szCs w:val="30"/>
        </w:rPr>
        <w:t>3.</w:t>
      </w:r>
      <w:r w:rsidRPr="00383AC7">
        <w:rPr>
          <w:rFonts w:ascii="Times New Roman" w:hAnsi="Times New Roman"/>
          <w:sz w:val="30"/>
          <w:szCs w:val="30"/>
        </w:rPr>
        <w:t xml:space="preserve"> Деяния, предусмотренные частями 1 или 2 настоящей статьи, повлекшие по неосторожности последствия, указанные в части 2 статьи 349 настоящего Кодекса, -</w:t>
      </w:r>
    </w:p>
    <w:p w:rsidR="001F4FF3"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center"/>
        <w:rPr>
          <w:rFonts w:ascii="Times New Roman" w:hAnsi="Times New Roman"/>
          <w:b/>
          <w:sz w:val="30"/>
          <w:szCs w:val="30"/>
        </w:rPr>
      </w:pPr>
    </w:p>
    <w:p w:rsidR="001F4FF3" w:rsidRPr="00383AC7" w:rsidRDefault="001F4FF3" w:rsidP="001F4FF3">
      <w:pPr>
        <w:spacing w:after="0"/>
        <w:jc w:val="center"/>
        <w:rPr>
          <w:rFonts w:ascii="Times New Roman" w:hAnsi="Times New Roman"/>
          <w:b/>
          <w:sz w:val="30"/>
          <w:szCs w:val="30"/>
        </w:rPr>
      </w:pPr>
      <w:r w:rsidRPr="00383AC7">
        <w:rPr>
          <w:rFonts w:ascii="Times New Roman" w:hAnsi="Times New Roman"/>
          <w:b/>
          <w:sz w:val="30"/>
          <w:szCs w:val="30"/>
        </w:rPr>
        <w:lastRenderedPageBreak/>
        <w:t>РАЗДЕЛ XIII</w:t>
      </w:r>
    </w:p>
    <w:p w:rsidR="001F4FF3" w:rsidRPr="00383AC7" w:rsidRDefault="001F4FF3" w:rsidP="001F4FF3">
      <w:pPr>
        <w:spacing w:after="0"/>
        <w:jc w:val="center"/>
        <w:rPr>
          <w:rFonts w:ascii="Times New Roman" w:hAnsi="Times New Roman"/>
          <w:b/>
          <w:sz w:val="30"/>
          <w:szCs w:val="30"/>
        </w:rPr>
      </w:pPr>
      <w:r w:rsidRPr="00383AC7">
        <w:rPr>
          <w:rFonts w:ascii="Times New Roman" w:hAnsi="Times New Roman"/>
          <w:b/>
          <w:sz w:val="30"/>
          <w:szCs w:val="30"/>
        </w:rPr>
        <w:t>ПРЕСТУПЛЕНИЯ ПРОТИВ ГОСУДАРСТВА И ПОРЯДКА</w:t>
      </w:r>
    </w:p>
    <w:p w:rsidR="001F4FF3" w:rsidRPr="00383AC7" w:rsidRDefault="001F4FF3" w:rsidP="001F4FF3">
      <w:pPr>
        <w:spacing w:after="0"/>
        <w:jc w:val="center"/>
        <w:rPr>
          <w:rFonts w:ascii="Times New Roman" w:hAnsi="Times New Roman"/>
          <w:b/>
          <w:sz w:val="30"/>
          <w:szCs w:val="30"/>
        </w:rPr>
      </w:pPr>
      <w:r w:rsidRPr="00383AC7">
        <w:rPr>
          <w:rFonts w:ascii="Times New Roman" w:hAnsi="Times New Roman"/>
          <w:b/>
          <w:sz w:val="30"/>
          <w:szCs w:val="30"/>
        </w:rPr>
        <w:t>ОСУЩЕСТВЛЕНИЯ ВЛАСТИ И УПРАВЛЕНИЯ</w:t>
      </w:r>
    </w:p>
    <w:p w:rsidR="001F4FF3" w:rsidRPr="00383AC7" w:rsidRDefault="001F4FF3" w:rsidP="001F4FF3">
      <w:pPr>
        <w:spacing w:after="0"/>
        <w:jc w:val="center"/>
        <w:rPr>
          <w:rFonts w:ascii="Times New Roman" w:hAnsi="Times New Roman"/>
          <w:b/>
          <w:sz w:val="30"/>
          <w:szCs w:val="30"/>
        </w:rPr>
      </w:pPr>
      <w:r w:rsidRPr="00383AC7">
        <w:rPr>
          <w:rFonts w:ascii="Times New Roman" w:hAnsi="Times New Roman"/>
          <w:b/>
          <w:sz w:val="30"/>
          <w:szCs w:val="30"/>
        </w:rPr>
        <w:t>ГЛАВА 33</w:t>
      </w:r>
    </w:p>
    <w:p w:rsidR="001F4FF3" w:rsidRDefault="001F4FF3" w:rsidP="001F4FF3">
      <w:pPr>
        <w:spacing w:after="0"/>
        <w:jc w:val="center"/>
        <w:rPr>
          <w:rFonts w:ascii="Times New Roman" w:hAnsi="Times New Roman"/>
          <w:b/>
          <w:sz w:val="30"/>
          <w:szCs w:val="30"/>
        </w:rPr>
      </w:pPr>
      <w:r w:rsidRPr="00383AC7">
        <w:rPr>
          <w:rFonts w:ascii="Times New Roman" w:hAnsi="Times New Roman"/>
          <w:b/>
          <w:sz w:val="30"/>
          <w:szCs w:val="30"/>
        </w:rPr>
        <w:t>ПРЕСТУПЛЕНИЯ ПРОТИВ ПОРЯДКА УПРАВЛЕНИЯ</w:t>
      </w:r>
    </w:p>
    <w:p w:rsidR="001F4FF3" w:rsidRDefault="001F4FF3" w:rsidP="001F4FF3">
      <w:pPr>
        <w:spacing w:after="0"/>
        <w:jc w:val="center"/>
        <w:rPr>
          <w:rFonts w:ascii="Times New Roman" w:hAnsi="Times New Roman"/>
          <w:b/>
          <w:sz w:val="30"/>
          <w:szCs w:val="30"/>
        </w:rPr>
      </w:pPr>
    </w:p>
    <w:p w:rsidR="001F4FF3" w:rsidRPr="00383AC7" w:rsidRDefault="001F4FF3" w:rsidP="001F4FF3">
      <w:pPr>
        <w:spacing w:after="0"/>
        <w:jc w:val="both"/>
        <w:rPr>
          <w:rFonts w:ascii="Times New Roman" w:hAnsi="Times New Roman"/>
          <w:b/>
          <w:sz w:val="30"/>
          <w:szCs w:val="30"/>
        </w:rPr>
      </w:pPr>
      <w:r w:rsidRPr="00383AC7">
        <w:rPr>
          <w:rFonts w:ascii="Times New Roman" w:hAnsi="Times New Roman"/>
          <w:b/>
          <w:sz w:val="30"/>
          <w:szCs w:val="30"/>
        </w:rPr>
        <w:t>Статья 370. Надругательство над государственными символами</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sz w:val="30"/>
          <w:szCs w:val="30"/>
        </w:rPr>
        <w:t>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w:t>
      </w:r>
    </w:p>
    <w:p w:rsidR="001F4FF3" w:rsidRPr="00383AC7"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r w:rsidRPr="00383AC7">
        <w:rPr>
          <w:rFonts w:ascii="Times New Roman" w:hAnsi="Times New Roman"/>
          <w:sz w:val="30"/>
          <w:szCs w:val="30"/>
        </w:rPr>
        <w:t>Административная ответственность за незаконные действия по отношению к государственным символам Республики Беларусь установлена статьей 24.54 Кодекса Республики Беларусь об административных правонарушениях.</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5860FE" w:rsidRDefault="005860FE"/>
    <w:p w:rsidR="001F4FF3" w:rsidRDefault="001F4FF3" w:rsidP="001F4FF3">
      <w:pPr>
        <w:spacing w:after="0"/>
        <w:jc w:val="center"/>
        <w:rPr>
          <w:rStyle w:val="word-wrapper"/>
          <w:rFonts w:ascii="Times New Roman" w:hAnsi="Times New Roman"/>
          <w:b/>
          <w:color w:val="242424"/>
          <w:sz w:val="30"/>
          <w:szCs w:val="30"/>
          <w:shd w:val="clear" w:color="auto" w:fill="FFFFFF"/>
        </w:rPr>
      </w:pPr>
      <w:r w:rsidRPr="00822D26">
        <w:rPr>
          <w:rStyle w:val="word-wrapper"/>
          <w:rFonts w:ascii="Times New Roman" w:hAnsi="Times New Roman"/>
          <w:b/>
          <w:color w:val="242424"/>
          <w:sz w:val="30"/>
          <w:szCs w:val="30"/>
          <w:shd w:val="clear" w:color="auto" w:fill="FFFFFF"/>
        </w:rPr>
        <w:lastRenderedPageBreak/>
        <w:t>УГОЛОВНЫЙ</w:t>
      </w:r>
      <w:r w:rsidRPr="00822D26">
        <w:rPr>
          <w:rFonts w:ascii="Times New Roman" w:hAnsi="Times New Roman"/>
          <w:b/>
          <w:color w:val="242424"/>
          <w:sz w:val="30"/>
          <w:szCs w:val="30"/>
          <w:shd w:val="clear" w:color="auto" w:fill="FFFFFF"/>
        </w:rPr>
        <w:t> </w:t>
      </w:r>
      <w:r w:rsidRPr="00822D26">
        <w:rPr>
          <w:rStyle w:val="word-wrapper"/>
          <w:rFonts w:ascii="Times New Roman" w:hAnsi="Times New Roman"/>
          <w:b/>
          <w:color w:val="242424"/>
          <w:sz w:val="30"/>
          <w:szCs w:val="30"/>
          <w:shd w:val="clear" w:color="auto" w:fill="FFFFFF"/>
        </w:rPr>
        <w:t>КОДЕКС</w:t>
      </w:r>
      <w:r w:rsidRPr="00822D26">
        <w:rPr>
          <w:rFonts w:ascii="Times New Roman" w:hAnsi="Times New Roman"/>
          <w:b/>
          <w:color w:val="242424"/>
          <w:sz w:val="30"/>
          <w:szCs w:val="30"/>
          <w:shd w:val="clear" w:color="auto" w:fill="FFFFFF"/>
        </w:rPr>
        <w:t> </w:t>
      </w:r>
      <w:r w:rsidRPr="00822D26">
        <w:rPr>
          <w:rStyle w:val="word-wrapper"/>
          <w:rFonts w:ascii="Times New Roman" w:hAnsi="Times New Roman"/>
          <w:b/>
          <w:color w:val="242424"/>
          <w:sz w:val="30"/>
          <w:szCs w:val="30"/>
          <w:shd w:val="clear" w:color="auto" w:fill="FFFFFF"/>
        </w:rPr>
        <w:t>РЕСПУБЛИКИ</w:t>
      </w:r>
      <w:r w:rsidRPr="00822D26">
        <w:rPr>
          <w:rFonts w:ascii="Times New Roman" w:hAnsi="Times New Roman"/>
          <w:b/>
          <w:color w:val="242424"/>
          <w:sz w:val="30"/>
          <w:szCs w:val="30"/>
          <w:shd w:val="clear" w:color="auto" w:fill="FFFFFF"/>
        </w:rPr>
        <w:t> </w:t>
      </w:r>
      <w:r w:rsidRPr="00822D26">
        <w:rPr>
          <w:rStyle w:val="word-wrapper"/>
          <w:rFonts w:ascii="Times New Roman" w:hAnsi="Times New Roman"/>
          <w:b/>
          <w:color w:val="242424"/>
          <w:sz w:val="30"/>
          <w:szCs w:val="30"/>
          <w:shd w:val="clear" w:color="auto" w:fill="FFFFFF"/>
        </w:rPr>
        <w:t>БЕЛАРУСЬ</w:t>
      </w:r>
    </w:p>
    <w:p w:rsidR="001F4FF3" w:rsidRPr="00822D26" w:rsidRDefault="001F4FF3" w:rsidP="001F4FF3">
      <w:pPr>
        <w:spacing w:after="0"/>
        <w:jc w:val="center"/>
        <w:rPr>
          <w:rFonts w:ascii="Times New Roman" w:hAnsi="Times New Roman"/>
          <w:b/>
          <w:sz w:val="30"/>
          <w:szCs w:val="30"/>
        </w:rPr>
      </w:pPr>
      <w:r w:rsidRPr="00822D26">
        <w:rPr>
          <w:rFonts w:ascii="Times New Roman" w:hAnsi="Times New Roman"/>
          <w:b/>
          <w:sz w:val="30"/>
          <w:szCs w:val="30"/>
        </w:rPr>
        <w:t>ГЛАВА 5</w:t>
      </w:r>
    </w:p>
    <w:p w:rsidR="001F4FF3" w:rsidRDefault="001F4FF3" w:rsidP="001F4FF3">
      <w:pPr>
        <w:spacing w:after="0"/>
        <w:jc w:val="center"/>
        <w:rPr>
          <w:rFonts w:ascii="Times New Roman" w:hAnsi="Times New Roman"/>
          <w:b/>
          <w:sz w:val="30"/>
          <w:szCs w:val="30"/>
        </w:rPr>
      </w:pPr>
      <w:r w:rsidRPr="00822D26">
        <w:rPr>
          <w:rFonts w:ascii="Times New Roman" w:hAnsi="Times New Roman"/>
          <w:b/>
          <w:sz w:val="30"/>
          <w:szCs w:val="30"/>
        </w:rPr>
        <w:t>УСЛОВИЯ УГОЛОВНОЙ ОТВЕТСТВЕННОСТИ</w:t>
      </w:r>
    </w:p>
    <w:p w:rsidR="001F4FF3" w:rsidRPr="00822D26" w:rsidRDefault="001F4FF3" w:rsidP="001F4FF3">
      <w:pPr>
        <w:spacing w:after="0" w:line="280" w:lineRule="exact"/>
        <w:jc w:val="center"/>
        <w:rPr>
          <w:rFonts w:ascii="Times New Roman" w:hAnsi="Times New Roman"/>
          <w:b/>
          <w:sz w:val="30"/>
          <w:szCs w:val="30"/>
        </w:rPr>
      </w:pPr>
    </w:p>
    <w:p w:rsidR="001F4FF3" w:rsidRPr="00822D26" w:rsidRDefault="001F4FF3" w:rsidP="001F4FF3">
      <w:pPr>
        <w:jc w:val="both"/>
        <w:rPr>
          <w:rFonts w:ascii="Times New Roman" w:hAnsi="Times New Roman"/>
          <w:b/>
          <w:sz w:val="30"/>
          <w:szCs w:val="30"/>
        </w:rPr>
      </w:pPr>
      <w:r w:rsidRPr="00822D26">
        <w:rPr>
          <w:rFonts w:ascii="Times New Roman" w:hAnsi="Times New Roman"/>
          <w:b/>
          <w:sz w:val="30"/>
          <w:szCs w:val="30"/>
        </w:rPr>
        <w:t>Статья 27. Возраст, с которого наступает уголовная ответственность</w:t>
      </w:r>
    </w:p>
    <w:p w:rsidR="001F4FF3" w:rsidRPr="00822D26" w:rsidRDefault="001F4FF3" w:rsidP="001F4FF3">
      <w:pPr>
        <w:jc w:val="both"/>
        <w:rPr>
          <w:rFonts w:ascii="Times New Roman" w:hAnsi="Times New Roman"/>
          <w:sz w:val="30"/>
          <w:szCs w:val="30"/>
        </w:rPr>
      </w:pPr>
      <w:r w:rsidRPr="00822D26">
        <w:rPr>
          <w:rFonts w:ascii="Times New Roman" w:hAnsi="Times New Roman"/>
          <w:b/>
          <w:sz w:val="30"/>
          <w:szCs w:val="30"/>
        </w:rPr>
        <w:t>1.</w:t>
      </w:r>
      <w:r w:rsidRPr="00822D26">
        <w:rPr>
          <w:rFonts w:ascii="Times New Roman" w:hAnsi="Times New Roman"/>
          <w:sz w:val="30"/>
          <w:szCs w:val="30"/>
        </w:rPr>
        <w:t xml:space="preserve">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1F4FF3" w:rsidRPr="00822D26" w:rsidRDefault="001F4FF3" w:rsidP="001F4FF3">
      <w:pPr>
        <w:jc w:val="both"/>
        <w:rPr>
          <w:rFonts w:ascii="Times New Roman" w:hAnsi="Times New Roman"/>
          <w:sz w:val="30"/>
          <w:szCs w:val="30"/>
        </w:rPr>
      </w:pPr>
      <w:r w:rsidRPr="00822D26">
        <w:rPr>
          <w:rFonts w:ascii="Times New Roman" w:hAnsi="Times New Roman"/>
          <w:b/>
          <w:sz w:val="30"/>
          <w:szCs w:val="30"/>
        </w:rPr>
        <w:t>2.</w:t>
      </w:r>
      <w:r w:rsidRPr="00822D26">
        <w:rPr>
          <w:rFonts w:ascii="Times New Roman" w:hAnsi="Times New Roman"/>
          <w:sz w:val="30"/>
          <w:szCs w:val="30"/>
        </w:rPr>
        <w:t xml:space="preserve"> Лица, совершившие запрещенные настоящим Кодексом деяния в возрасте от четырнадцати до шестнадцати лет, подлежат уголовной ответственности лишь за:</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 убийство (статья 139);</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2) причинение смерти по неосторожности (статья 144);</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3) умышленное причинение тяжкого телесного повреждения (статья 147);</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4) умышленное причинение менее тяжкого телесного повреждения (статья 149);</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5) изнасилование (статья 166);</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6) насильственные действия сексуального характера (статья 167);</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7) похищение человека (статья 182);</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8) кражу (статья 205);</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9) грабеж (статья 206);</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10) разбой (статья 207);</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11) вымогательство (статья 208);</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11-1) хищение имущества путем модификации компьютерной информации (статья 212);</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12) угон транспортного средства или маломерного судна (статья 214);</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13) умышленные уничтожение либо повреждение чужого имущества (части 2 и 3 статьи 218);</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lastRenderedPageBreak/>
        <w:t>14) захват заложника (статья 291);</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15) хищение огнестрельного оружия, боеприпасов или взрывчатых веществ (статья 294);</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16) умышленное приведение в негодность транспортного средства или путей сообщения (статья 309);</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17) хищение наркотических средств, психотропных веществ, их прекурсоров и аналогов (статья 327);</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17-1) незаконный оборот наркотических средств, психотропных веществ, их прекурсоров или аналогов (части 2 - 5 статьи 328);</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18) хулиганство (статья 339);</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19) заведомо ложное сообщение об опасности (статья 340);</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20) осквернение сооружений и порчу имущества (статья 341);</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21) побег из исправительного учреждения, исполняющего наказание в виде лишения свободы, арестного дома или из-под стражи (статья 413).</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22) исключен. - Закон Республики Беларусь от 26.05.2021 N 112-З.</w:t>
      </w:r>
    </w:p>
    <w:p w:rsidR="001F4FF3" w:rsidRDefault="001F4FF3" w:rsidP="001F4FF3">
      <w:pPr>
        <w:jc w:val="both"/>
        <w:rPr>
          <w:rFonts w:ascii="Times New Roman" w:hAnsi="Times New Roman"/>
          <w:sz w:val="30"/>
          <w:szCs w:val="30"/>
        </w:rPr>
      </w:pPr>
      <w:r w:rsidRPr="00822D26">
        <w:rPr>
          <w:rFonts w:ascii="Times New Roman" w:hAnsi="Times New Roman"/>
          <w:b/>
          <w:sz w:val="30"/>
          <w:szCs w:val="30"/>
        </w:rPr>
        <w:t>3.</w:t>
      </w:r>
      <w:r w:rsidRPr="00822D26">
        <w:rPr>
          <w:rFonts w:ascii="Times New Roman" w:hAnsi="Times New Roman"/>
          <w:sz w:val="30"/>
          <w:szCs w:val="30"/>
        </w:rPr>
        <w:t xml:space="preserve">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Pr="00822D26" w:rsidRDefault="001F4FF3" w:rsidP="001F4FF3">
      <w:pPr>
        <w:spacing w:after="0"/>
        <w:jc w:val="center"/>
        <w:rPr>
          <w:rFonts w:ascii="Times New Roman" w:hAnsi="Times New Roman"/>
          <w:b/>
          <w:sz w:val="30"/>
          <w:szCs w:val="30"/>
        </w:rPr>
      </w:pPr>
      <w:r w:rsidRPr="00822D26">
        <w:rPr>
          <w:rFonts w:ascii="Times New Roman" w:hAnsi="Times New Roman"/>
          <w:b/>
          <w:sz w:val="30"/>
          <w:szCs w:val="30"/>
        </w:rPr>
        <w:t>РАЗДЕЛ V</w:t>
      </w:r>
    </w:p>
    <w:p w:rsidR="001F4FF3" w:rsidRPr="00822D26" w:rsidRDefault="001F4FF3" w:rsidP="001F4FF3">
      <w:pPr>
        <w:spacing w:after="0"/>
        <w:jc w:val="center"/>
        <w:rPr>
          <w:rFonts w:ascii="Times New Roman" w:hAnsi="Times New Roman"/>
          <w:b/>
          <w:sz w:val="30"/>
          <w:szCs w:val="30"/>
        </w:rPr>
      </w:pPr>
      <w:r w:rsidRPr="00822D26">
        <w:rPr>
          <w:rFonts w:ascii="Times New Roman" w:hAnsi="Times New Roman"/>
          <w:b/>
          <w:sz w:val="30"/>
          <w:szCs w:val="30"/>
        </w:rPr>
        <w:t>ОСОБЕННОСТИ УГОЛОВНОЙ ОТВЕТСТВЕННОСТИ ЛИЦ,</w:t>
      </w:r>
    </w:p>
    <w:p w:rsidR="001F4FF3" w:rsidRPr="00822D26" w:rsidRDefault="001F4FF3" w:rsidP="001F4FF3">
      <w:pPr>
        <w:spacing w:after="0"/>
        <w:jc w:val="center"/>
        <w:rPr>
          <w:rFonts w:ascii="Times New Roman" w:hAnsi="Times New Roman"/>
          <w:b/>
          <w:sz w:val="30"/>
          <w:szCs w:val="30"/>
        </w:rPr>
      </w:pPr>
      <w:r w:rsidRPr="00822D26">
        <w:rPr>
          <w:rFonts w:ascii="Times New Roman" w:hAnsi="Times New Roman"/>
          <w:b/>
          <w:sz w:val="30"/>
          <w:szCs w:val="30"/>
        </w:rPr>
        <w:lastRenderedPageBreak/>
        <w:t>СОВЕРШИВШИХ ПРЕСТУПЛЕНИЯ В ВОЗРАСТЕ ДО ВОСЕМНАДЦАТИ ЛЕТ</w:t>
      </w:r>
    </w:p>
    <w:p w:rsidR="001F4FF3" w:rsidRPr="00822D26" w:rsidRDefault="001F4FF3" w:rsidP="001F4FF3">
      <w:pPr>
        <w:spacing w:after="0"/>
        <w:jc w:val="center"/>
        <w:rPr>
          <w:rFonts w:ascii="Times New Roman" w:hAnsi="Times New Roman"/>
          <w:b/>
          <w:sz w:val="30"/>
          <w:szCs w:val="30"/>
        </w:rPr>
      </w:pPr>
      <w:r w:rsidRPr="00822D26">
        <w:rPr>
          <w:rFonts w:ascii="Times New Roman" w:hAnsi="Times New Roman"/>
          <w:b/>
          <w:sz w:val="30"/>
          <w:szCs w:val="30"/>
        </w:rPr>
        <w:t>ГЛАВА 15</w:t>
      </w:r>
    </w:p>
    <w:p w:rsidR="001F4FF3" w:rsidRDefault="001F4FF3" w:rsidP="001F4FF3">
      <w:pPr>
        <w:spacing w:after="0"/>
        <w:jc w:val="center"/>
        <w:rPr>
          <w:rFonts w:ascii="Times New Roman" w:hAnsi="Times New Roman"/>
          <w:b/>
          <w:sz w:val="30"/>
          <w:szCs w:val="30"/>
        </w:rPr>
      </w:pPr>
      <w:r w:rsidRPr="00822D26">
        <w:rPr>
          <w:rFonts w:ascii="Times New Roman" w:hAnsi="Times New Roman"/>
          <w:b/>
          <w:sz w:val="30"/>
          <w:szCs w:val="30"/>
        </w:rPr>
        <w:t>НАКАЗАНИЕ И ЕГО НАЗНАЧЕНИЕ ЛИЦАМ,</w:t>
      </w:r>
      <w:r>
        <w:rPr>
          <w:rFonts w:ascii="Times New Roman" w:hAnsi="Times New Roman"/>
          <w:b/>
          <w:sz w:val="30"/>
          <w:szCs w:val="30"/>
        </w:rPr>
        <w:t xml:space="preserve"> </w:t>
      </w:r>
      <w:r w:rsidRPr="00822D26">
        <w:rPr>
          <w:rFonts w:ascii="Times New Roman" w:hAnsi="Times New Roman"/>
          <w:b/>
          <w:sz w:val="30"/>
          <w:szCs w:val="30"/>
        </w:rPr>
        <w:t>СОВЕРШИВШИМ ПРЕСТУПЛЕНИЯ В ВОЗРАСТЕ ДО ВОСЕМНАДЦАТИ ЛЕТ</w:t>
      </w:r>
    </w:p>
    <w:p w:rsidR="001F4FF3" w:rsidRPr="00822D26" w:rsidRDefault="001F4FF3" w:rsidP="001F4FF3">
      <w:pPr>
        <w:spacing w:after="0" w:line="280" w:lineRule="exact"/>
        <w:jc w:val="center"/>
        <w:rPr>
          <w:rFonts w:ascii="Times New Roman" w:hAnsi="Times New Roman"/>
          <w:b/>
          <w:sz w:val="30"/>
          <w:szCs w:val="30"/>
        </w:rPr>
      </w:pPr>
    </w:p>
    <w:p w:rsidR="001F4FF3" w:rsidRPr="00822D26" w:rsidRDefault="001F4FF3" w:rsidP="001F4FF3">
      <w:pPr>
        <w:jc w:val="both"/>
        <w:rPr>
          <w:rFonts w:ascii="Times New Roman" w:hAnsi="Times New Roman"/>
          <w:b/>
          <w:sz w:val="30"/>
          <w:szCs w:val="30"/>
        </w:rPr>
      </w:pPr>
      <w:r w:rsidRPr="00822D26">
        <w:rPr>
          <w:rFonts w:ascii="Times New Roman" w:hAnsi="Times New Roman"/>
          <w:b/>
          <w:sz w:val="30"/>
          <w:szCs w:val="30"/>
        </w:rPr>
        <w:t>Статья 108. Уголовная ответственность несовершеннолетних</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rsidR="001F4FF3" w:rsidRPr="00822D26" w:rsidRDefault="001F4FF3" w:rsidP="001F4FF3">
      <w:pPr>
        <w:jc w:val="both"/>
        <w:rPr>
          <w:rFonts w:ascii="Times New Roman" w:hAnsi="Times New Roman"/>
          <w:b/>
          <w:sz w:val="30"/>
          <w:szCs w:val="30"/>
        </w:rPr>
      </w:pPr>
      <w:r w:rsidRPr="00822D26">
        <w:rPr>
          <w:rFonts w:ascii="Times New Roman" w:hAnsi="Times New Roman"/>
          <w:b/>
          <w:sz w:val="30"/>
          <w:szCs w:val="30"/>
        </w:rPr>
        <w:t>Статья 109. Виды наказаний</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К лицу, совершившему преступление в возрасте до восемнадцати лет, могут быть применены следующие наказания:</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1) общественные работы;</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2) штраф;</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3) лишение права заниматься определенной деятельностью;</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4) исправительные работы;</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5) арест;</w:t>
      </w:r>
    </w:p>
    <w:p w:rsidR="001F4FF3" w:rsidRPr="00822D26" w:rsidRDefault="001F4FF3" w:rsidP="001F4FF3">
      <w:pPr>
        <w:jc w:val="both"/>
        <w:rPr>
          <w:rFonts w:ascii="Times New Roman" w:hAnsi="Times New Roman"/>
          <w:sz w:val="30"/>
          <w:szCs w:val="30"/>
        </w:rPr>
      </w:pPr>
      <w:r w:rsidRPr="00822D26">
        <w:rPr>
          <w:rFonts w:ascii="Times New Roman" w:hAnsi="Times New Roman"/>
          <w:sz w:val="30"/>
          <w:szCs w:val="30"/>
        </w:rPr>
        <w:t>5-1) ограничение свободы;</w:t>
      </w:r>
    </w:p>
    <w:p w:rsidR="001F4FF3" w:rsidRDefault="001F4FF3" w:rsidP="001F4FF3">
      <w:pPr>
        <w:jc w:val="both"/>
        <w:rPr>
          <w:rFonts w:ascii="Times New Roman" w:hAnsi="Times New Roman"/>
          <w:sz w:val="30"/>
          <w:szCs w:val="30"/>
        </w:rPr>
      </w:pPr>
      <w:r w:rsidRPr="00822D26">
        <w:rPr>
          <w:rFonts w:ascii="Times New Roman" w:hAnsi="Times New Roman"/>
          <w:sz w:val="30"/>
          <w:szCs w:val="30"/>
        </w:rPr>
        <w:t>6) лишение свободы.</w:t>
      </w: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spacing w:after="0"/>
        <w:jc w:val="center"/>
        <w:rPr>
          <w:rFonts w:ascii="Times New Roman" w:hAnsi="Times New Roman"/>
          <w:b/>
          <w:sz w:val="30"/>
          <w:szCs w:val="30"/>
        </w:rPr>
      </w:pPr>
    </w:p>
    <w:p w:rsidR="001F4FF3" w:rsidRDefault="001F4FF3" w:rsidP="001F4FF3">
      <w:pPr>
        <w:spacing w:after="0"/>
        <w:jc w:val="center"/>
        <w:rPr>
          <w:rFonts w:ascii="Times New Roman" w:hAnsi="Times New Roman"/>
          <w:b/>
          <w:sz w:val="30"/>
          <w:szCs w:val="30"/>
        </w:rPr>
      </w:pPr>
    </w:p>
    <w:p w:rsidR="001F4FF3" w:rsidRPr="00C826EA" w:rsidRDefault="001F4FF3" w:rsidP="001F4FF3">
      <w:pPr>
        <w:spacing w:after="0"/>
        <w:jc w:val="center"/>
        <w:rPr>
          <w:rFonts w:ascii="Times New Roman" w:hAnsi="Times New Roman"/>
          <w:b/>
          <w:sz w:val="30"/>
          <w:szCs w:val="30"/>
        </w:rPr>
      </w:pPr>
      <w:r w:rsidRPr="00C826EA">
        <w:rPr>
          <w:rFonts w:ascii="Times New Roman" w:hAnsi="Times New Roman"/>
          <w:b/>
          <w:sz w:val="30"/>
          <w:szCs w:val="30"/>
        </w:rPr>
        <w:t>РАЗДЕЛ VII</w:t>
      </w:r>
    </w:p>
    <w:p w:rsidR="001F4FF3" w:rsidRPr="00C826EA" w:rsidRDefault="001F4FF3" w:rsidP="001F4FF3">
      <w:pPr>
        <w:spacing w:after="0"/>
        <w:jc w:val="center"/>
        <w:rPr>
          <w:rFonts w:ascii="Times New Roman" w:hAnsi="Times New Roman"/>
          <w:b/>
          <w:sz w:val="30"/>
          <w:szCs w:val="30"/>
        </w:rPr>
      </w:pPr>
      <w:r w:rsidRPr="00C826EA">
        <w:rPr>
          <w:rFonts w:ascii="Times New Roman" w:hAnsi="Times New Roman"/>
          <w:b/>
          <w:sz w:val="30"/>
          <w:szCs w:val="30"/>
        </w:rPr>
        <w:t>ПРЕСТУПЛЕНИЯ ПРОТИВ ЧЕЛОВЕКА</w:t>
      </w:r>
    </w:p>
    <w:p w:rsidR="001F4FF3" w:rsidRPr="00C826EA" w:rsidRDefault="001F4FF3" w:rsidP="001F4FF3">
      <w:pPr>
        <w:spacing w:after="0"/>
        <w:jc w:val="center"/>
        <w:rPr>
          <w:rFonts w:ascii="Times New Roman" w:hAnsi="Times New Roman"/>
          <w:b/>
          <w:sz w:val="30"/>
          <w:szCs w:val="30"/>
        </w:rPr>
      </w:pPr>
      <w:r w:rsidRPr="00C826EA">
        <w:rPr>
          <w:rFonts w:ascii="Times New Roman" w:hAnsi="Times New Roman"/>
          <w:b/>
          <w:sz w:val="30"/>
          <w:szCs w:val="30"/>
        </w:rPr>
        <w:lastRenderedPageBreak/>
        <w:t>ГЛАВА 19</w:t>
      </w:r>
    </w:p>
    <w:p w:rsidR="001F4FF3" w:rsidRDefault="001F4FF3" w:rsidP="001F4FF3">
      <w:pPr>
        <w:spacing w:after="0"/>
        <w:jc w:val="center"/>
        <w:rPr>
          <w:rFonts w:ascii="Times New Roman" w:hAnsi="Times New Roman"/>
          <w:b/>
          <w:sz w:val="30"/>
          <w:szCs w:val="30"/>
        </w:rPr>
      </w:pPr>
      <w:r w:rsidRPr="00C826EA">
        <w:rPr>
          <w:rFonts w:ascii="Times New Roman" w:hAnsi="Times New Roman"/>
          <w:b/>
          <w:sz w:val="30"/>
          <w:szCs w:val="30"/>
        </w:rPr>
        <w:t>ПРЕСТУПЛЕНИЯ ПРОТИВ ЖИЗНИ И ЗДОРОВЬЯ</w:t>
      </w:r>
    </w:p>
    <w:p w:rsidR="001F4FF3" w:rsidRDefault="001F4FF3" w:rsidP="001F4FF3">
      <w:pPr>
        <w:spacing w:after="0"/>
        <w:jc w:val="center"/>
        <w:rPr>
          <w:rFonts w:ascii="Times New Roman" w:hAnsi="Times New Roman"/>
          <w:b/>
          <w:sz w:val="30"/>
          <w:szCs w:val="30"/>
        </w:rPr>
      </w:pPr>
    </w:p>
    <w:p w:rsidR="001F4FF3" w:rsidRPr="00C826EA" w:rsidRDefault="001F4FF3" w:rsidP="001F4FF3">
      <w:pPr>
        <w:jc w:val="both"/>
        <w:rPr>
          <w:rFonts w:ascii="Times New Roman" w:hAnsi="Times New Roman"/>
          <w:b/>
          <w:sz w:val="30"/>
          <w:szCs w:val="30"/>
        </w:rPr>
      </w:pPr>
      <w:r w:rsidRPr="00C826EA">
        <w:rPr>
          <w:rFonts w:ascii="Times New Roman" w:hAnsi="Times New Roman"/>
          <w:b/>
          <w:sz w:val="30"/>
          <w:szCs w:val="30"/>
        </w:rPr>
        <w:t>Статья 147. Умышленное причинение тяжкого телесного повреждения</w:t>
      </w:r>
    </w:p>
    <w:p w:rsidR="001F4FF3" w:rsidRPr="00C826EA" w:rsidRDefault="001F4FF3" w:rsidP="001F4FF3">
      <w:pPr>
        <w:jc w:val="both"/>
        <w:rPr>
          <w:rFonts w:ascii="Times New Roman" w:hAnsi="Times New Roman"/>
          <w:sz w:val="30"/>
          <w:szCs w:val="30"/>
        </w:rPr>
      </w:pPr>
      <w:r w:rsidRPr="00C826EA">
        <w:rPr>
          <w:rFonts w:ascii="Times New Roman" w:hAnsi="Times New Roman"/>
          <w:b/>
          <w:sz w:val="30"/>
          <w:szCs w:val="30"/>
        </w:rPr>
        <w:t>1.</w:t>
      </w:r>
      <w:r w:rsidRPr="00C826EA">
        <w:rPr>
          <w:rFonts w:ascii="Times New Roman" w:hAnsi="Times New Roman"/>
          <w:sz w:val="30"/>
          <w:szCs w:val="30"/>
        </w:rPr>
        <w:t xml:space="preserve">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обезображении лица или шеи, -</w:t>
      </w:r>
    </w:p>
    <w:p w:rsidR="001F4FF3" w:rsidRPr="004C17F4" w:rsidRDefault="001F4FF3" w:rsidP="001F4FF3">
      <w:pPr>
        <w:jc w:val="both"/>
        <w:rPr>
          <w:rFonts w:ascii="Times New Roman" w:hAnsi="Times New Roman"/>
          <w:b/>
          <w:i/>
          <w:sz w:val="30"/>
          <w:szCs w:val="30"/>
        </w:rPr>
      </w:pPr>
      <w:r w:rsidRPr="004C17F4">
        <w:rPr>
          <w:rFonts w:ascii="Times New Roman" w:hAnsi="Times New Roman"/>
          <w:b/>
          <w:i/>
          <w:sz w:val="30"/>
          <w:szCs w:val="30"/>
        </w:rPr>
        <w:t>наказывается ограничением свободы на срок от трех до пяти лет или лишением свободы на срок от трех до восьми лет.</w:t>
      </w:r>
    </w:p>
    <w:p w:rsidR="001F4FF3" w:rsidRPr="00C826EA" w:rsidRDefault="001F4FF3" w:rsidP="001F4FF3">
      <w:pPr>
        <w:jc w:val="both"/>
        <w:rPr>
          <w:rFonts w:ascii="Times New Roman" w:hAnsi="Times New Roman"/>
          <w:sz w:val="30"/>
          <w:szCs w:val="30"/>
        </w:rPr>
      </w:pPr>
      <w:r w:rsidRPr="00C826EA">
        <w:rPr>
          <w:rFonts w:ascii="Times New Roman" w:hAnsi="Times New Roman"/>
          <w:b/>
          <w:sz w:val="30"/>
          <w:szCs w:val="30"/>
        </w:rPr>
        <w:t>2.</w:t>
      </w:r>
      <w:r w:rsidRPr="00C826EA">
        <w:rPr>
          <w:rFonts w:ascii="Times New Roman" w:hAnsi="Times New Roman"/>
          <w:sz w:val="30"/>
          <w:szCs w:val="30"/>
        </w:rPr>
        <w:t xml:space="preserve"> То же деяние, совершенное:</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1) в отношении лица, заведомо малолетнего, престарелого или находящегося в беспомощном состоянии;</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1-1) в отношении заведомо для виновного беременной женщины;</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2) в отношении похищенного человека или заложника;</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3) способом, носящим характер мучения или истязания;</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4) с целью получения трансплантата;</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5) в отношении лица или его близких в связи с осуществлением им служебной деятельности или выполнением общественного долга;</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6) из корыстных побуждений либо по найму;</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7) из хулиганских побуждений;</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lastRenderedPageBreak/>
        <w:t>9) группой лиц;</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t>10) общеопасным способом, -</w:t>
      </w:r>
    </w:p>
    <w:p w:rsidR="001F4FF3" w:rsidRPr="004C17F4" w:rsidRDefault="001F4FF3" w:rsidP="001F4FF3">
      <w:pPr>
        <w:jc w:val="both"/>
        <w:rPr>
          <w:rFonts w:ascii="Times New Roman" w:hAnsi="Times New Roman"/>
          <w:b/>
          <w:i/>
          <w:sz w:val="30"/>
          <w:szCs w:val="30"/>
        </w:rPr>
      </w:pPr>
      <w:r w:rsidRPr="004C17F4">
        <w:rPr>
          <w:rFonts w:ascii="Times New Roman" w:hAnsi="Times New Roman"/>
          <w:b/>
          <w:i/>
          <w:sz w:val="30"/>
          <w:szCs w:val="30"/>
        </w:rPr>
        <w:t>наказывается лишением свободы на срок от пяти до десяти лет.</w:t>
      </w:r>
    </w:p>
    <w:p w:rsidR="001F4FF3" w:rsidRPr="00C826EA" w:rsidRDefault="001F4FF3" w:rsidP="001F4FF3">
      <w:pPr>
        <w:jc w:val="both"/>
        <w:rPr>
          <w:rFonts w:ascii="Times New Roman" w:hAnsi="Times New Roman"/>
          <w:sz w:val="30"/>
          <w:szCs w:val="30"/>
        </w:rPr>
      </w:pPr>
      <w:r w:rsidRPr="00C826EA">
        <w:rPr>
          <w:rFonts w:ascii="Times New Roman" w:hAnsi="Times New Roman"/>
          <w:b/>
          <w:sz w:val="30"/>
          <w:szCs w:val="30"/>
        </w:rPr>
        <w:t>3.</w:t>
      </w:r>
      <w:r w:rsidRPr="00C826EA">
        <w:rPr>
          <w:rFonts w:ascii="Times New Roman" w:hAnsi="Times New Roman"/>
          <w:sz w:val="30"/>
          <w:szCs w:val="30"/>
        </w:rPr>
        <w:t xml:space="preserve"> Деяния, предусмотренные частями 1 или 2 настоящей статьи, совершенные повторно, либо лицом, ранее совершившим иное преступление, сопряженное с умышленным причинением тяжкого телесного повреждения, либо ранее совершившим убийство (за исключением преступлений, предусмотренных статьями 140 - 143 настоящего Кодекса), а равно в отношении двух или более лиц, либо повлекшие по неосторожности смерть потерпевшего, -</w:t>
      </w:r>
    </w:p>
    <w:p w:rsidR="001F4FF3" w:rsidRPr="004C17F4" w:rsidRDefault="001F4FF3" w:rsidP="001F4FF3">
      <w:pPr>
        <w:jc w:val="both"/>
        <w:rPr>
          <w:rFonts w:ascii="Times New Roman" w:hAnsi="Times New Roman"/>
          <w:b/>
          <w:i/>
          <w:sz w:val="30"/>
          <w:szCs w:val="30"/>
        </w:rPr>
      </w:pPr>
      <w:r w:rsidRPr="004C17F4">
        <w:rPr>
          <w:rFonts w:ascii="Times New Roman" w:hAnsi="Times New Roman"/>
          <w:b/>
          <w:i/>
          <w:sz w:val="30"/>
          <w:szCs w:val="30"/>
        </w:rPr>
        <w:t>наказываются лишением свободы на срок от пяти до пятнадцати лет.</w:t>
      </w: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Pr="00C826EA" w:rsidRDefault="001F4FF3" w:rsidP="001F4FF3">
      <w:pPr>
        <w:jc w:val="both"/>
        <w:rPr>
          <w:rFonts w:ascii="Times New Roman" w:hAnsi="Times New Roman"/>
          <w:b/>
          <w:sz w:val="30"/>
          <w:szCs w:val="30"/>
        </w:rPr>
      </w:pPr>
      <w:r w:rsidRPr="00C826EA">
        <w:rPr>
          <w:rFonts w:ascii="Times New Roman" w:hAnsi="Times New Roman"/>
          <w:b/>
          <w:sz w:val="30"/>
          <w:szCs w:val="30"/>
        </w:rPr>
        <w:t>Статья 149. Умышленное причинение менее тяжкого телесного повреждения</w:t>
      </w:r>
    </w:p>
    <w:p w:rsidR="001F4FF3" w:rsidRPr="00C826EA" w:rsidRDefault="001F4FF3" w:rsidP="001F4FF3">
      <w:pPr>
        <w:jc w:val="both"/>
        <w:rPr>
          <w:rFonts w:ascii="Times New Roman" w:hAnsi="Times New Roman"/>
          <w:sz w:val="30"/>
          <w:szCs w:val="30"/>
        </w:rPr>
      </w:pPr>
      <w:r w:rsidRPr="00C826EA">
        <w:rPr>
          <w:rFonts w:ascii="Times New Roman" w:hAnsi="Times New Roman"/>
          <w:b/>
          <w:sz w:val="30"/>
          <w:szCs w:val="30"/>
        </w:rPr>
        <w:lastRenderedPageBreak/>
        <w:t>1.</w:t>
      </w:r>
      <w:r w:rsidRPr="00C826EA">
        <w:rPr>
          <w:rFonts w:ascii="Times New Roman" w:hAnsi="Times New Roman"/>
          <w:sz w:val="30"/>
          <w:szCs w:val="30"/>
        </w:rPr>
        <w:t xml:space="preserve">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p>
    <w:p w:rsidR="001F4FF3" w:rsidRPr="00552826" w:rsidRDefault="001F4FF3" w:rsidP="001F4FF3">
      <w:pPr>
        <w:jc w:val="both"/>
        <w:rPr>
          <w:rFonts w:ascii="Times New Roman" w:hAnsi="Times New Roman"/>
          <w:b/>
          <w:i/>
          <w:sz w:val="30"/>
          <w:szCs w:val="30"/>
        </w:rPr>
      </w:pPr>
      <w:r w:rsidRPr="00552826">
        <w:rPr>
          <w:rFonts w:ascii="Times New Roman" w:hAnsi="Times New Roman"/>
          <w:b/>
          <w:i/>
          <w:sz w:val="30"/>
          <w:szCs w:val="30"/>
        </w:rPr>
        <w:t>наказывается штрафом, или исправительными работами на срок до двух лет, или арестом со штрафом или без штрафа, или ограничением свободы на срок до трех лет со штрафом или без штрафа, или лишением свободы на тот же срок со штрафом или без штрафа.</w:t>
      </w:r>
    </w:p>
    <w:p w:rsidR="001F4FF3" w:rsidRPr="00C826EA" w:rsidRDefault="001F4FF3" w:rsidP="001F4FF3">
      <w:pPr>
        <w:jc w:val="both"/>
        <w:rPr>
          <w:rFonts w:ascii="Times New Roman" w:hAnsi="Times New Roman"/>
          <w:sz w:val="30"/>
          <w:szCs w:val="30"/>
        </w:rPr>
      </w:pPr>
      <w:r w:rsidRPr="00C826EA">
        <w:rPr>
          <w:rFonts w:ascii="Times New Roman" w:hAnsi="Times New Roman"/>
          <w:b/>
          <w:sz w:val="30"/>
          <w:szCs w:val="30"/>
        </w:rPr>
        <w:t>2.</w:t>
      </w:r>
      <w:r w:rsidRPr="00C826EA">
        <w:rPr>
          <w:rFonts w:ascii="Times New Roman" w:hAnsi="Times New Roman"/>
          <w:sz w:val="30"/>
          <w:szCs w:val="30"/>
        </w:rPr>
        <w:t xml:space="preserve"> То же деяние, совершенное группой лиц, либо способом, носящим характер мучения или истязания, либо общеопасным способом, либо в отношении заведомо для виновного беременной женщины, престарелого либо лица, находящегося в беспомощном состоянии, -</w:t>
      </w:r>
    </w:p>
    <w:p w:rsidR="001F4FF3" w:rsidRPr="00552826" w:rsidRDefault="001F4FF3" w:rsidP="001F4FF3">
      <w:pPr>
        <w:jc w:val="both"/>
        <w:rPr>
          <w:rFonts w:ascii="Times New Roman" w:hAnsi="Times New Roman"/>
          <w:b/>
          <w:i/>
          <w:sz w:val="30"/>
          <w:szCs w:val="30"/>
        </w:rPr>
      </w:pPr>
      <w:r w:rsidRPr="00552826">
        <w:rPr>
          <w:rFonts w:ascii="Times New Roman" w:hAnsi="Times New Roman"/>
          <w:b/>
          <w:i/>
          <w:sz w:val="30"/>
          <w:szCs w:val="30"/>
        </w:rPr>
        <w:t>наказывается ограничением свободы на срок до пяти лет или лишением свободы на срок от одного года до пяти лет.</w:t>
      </w: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Pr="00C826EA" w:rsidRDefault="001F4FF3" w:rsidP="001F4FF3">
      <w:pPr>
        <w:jc w:val="both"/>
        <w:rPr>
          <w:rFonts w:ascii="Times New Roman" w:hAnsi="Times New Roman"/>
          <w:b/>
          <w:sz w:val="30"/>
          <w:szCs w:val="30"/>
        </w:rPr>
      </w:pPr>
      <w:r w:rsidRPr="00C826EA">
        <w:rPr>
          <w:rFonts w:ascii="Times New Roman" w:hAnsi="Times New Roman"/>
          <w:b/>
          <w:sz w:val="30"/>
          <w:szCs w:val="30"/>
        </w:rPr>
        <w:t>Статья 153. Умышленное причинение легкого телесного повреждения</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lastRenderedPageBreak/>
        <w:t>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w:t>
      </w:r>
    </w:p>
    <w:p w:rsidR="001F4FF3" w:rsidRDefault="001F4FF3" w:rsidP="001F4FF3">
      <w:pPr>
        <w:jc w:val="both"/>
        <w:rPr>
          <w:rFonts w:ascii="Times New Roman" w:hAnsi="Times New Roman"/>
          <w:b/>
          <w:i/>
          <w:sz w:val="30"/>
          <w:szCs w:val="30"/>
        </w:rPr>
      </w:pPr>
      <w:r w:rsidRPr="00552826">
        <w:rPr>
          <w:rFonts w:ascii="Times New Roman" w:hAnsi="Times New Roman"/>
          <w:b/>
          <w:i/>
          <w:sz w:val="30"/>
          <w:szCs w:val="30"/>
        </w:rPr>
        <w:t>наказывается общественными работами, или штрафом, или исправительными работами на срок до одного года, или арестом.</w:t>
      </w:r>
    </w:p>
    <w:p w:rsidR="001F4FF3" w:rsidRPr="00552826" w:rsidRDefault="001F4FF3" w:rsidP="001F4FF3">
      <w:pPr>
        <w:jc w:val="both"/>
        <w:rPr>
          <w:rFonts w:ascii="Times New Roman" w:hAnsi="Times New Roman"/>
          <w:b/>
          <w:i/>
          <w:sz w:val="30"/>
          <w:szCs w:val="30"/>
        </w:rPr>
      </w:pPr>
    </w:p>
    <w:p w:rsidR="001F4FF3" w:rsidRDefault="001F4FF3" w:rsidP="001F4FF3">
      <w:pPr>
        <w:jc w:val="both"/>
        <w:rPr>
          <w:rFonts w:ascii="Times New Roman" w:hAnsi="Times New Roman"/>
          <w:sz w:val="30"/>
          <w:szCs w:val="30"/>
        </w:rPr>
      </w:pPr>
      <w:r w:rsidRPr="00C826EA">
        <w:rPr>
          <w:rFonts w:ascii="Times New Roman" w:hAnsi="Times New Roman"/>
          <w:sz w:val="30"/>
          <w:szCs w:val="30"/>
        </w:rPr>
        <w:t>Административная ответственность за умышленное причинение телесного повреждения и иные насильственные действия либо нарушение защитного предписания установлена статьей 10.1 Кодекса Республики Беларусь об административных правонарушениях.</w:t>
      </w: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Default="001F4FF3" w:rsidP="001F4FF3">
      <w:pPr>
        <w:jc w:val="both"/>
        <w:rPr>
          <w:rFonts w:ascii="Times New Roman" w:hAnsi="Times New Roman"/>
          <w:sz w:val="30"/>
          <w:szCs w:val="30"/>
        </w:rPr>
      </w:pPr>
    </w:p>
    <w:p w:rsidR="001F4FF3" w:rsidRPr="00C826EA" w:rsidRDefault="001F4FF3" w:rsidP="001F4FF3">
      <w:pPr>
        <w:jc w:val="both"/>
        <w:rPr>
          <w:rFonts w:ascii="Times New Roman" w:hAnsi="Times New Roman"/>
          <w:b/>
          <w:sz w:val="30"/>
          <w:szCs w:val="30"/>
        </w:rPr>
      </w:pPr>
      <w:r w:rsidRPr="00C826EA">
        <w:rPr>
          <w:rFonts w:ascii="Times New Roman" w:hAnsi="Times New Roman"/>
          <w:b/>
          <w:sz w:val="30"/>
          <w:szCs w:val="30"/>
        </w:rPr>
        <w:t>Статья 155. Причинение тяжкого или менее тяжкого телесного повреждения по неосторожности</w:t>
      </w:r>
    </w:p>
    <w:p w:rsidR="001F4FF3" w:rsidRPr="00C826EA" w:rsidRDefault="001F4FF3" w:rsidP="001F4FF3">
      <w:pPr>
        <w:jc w:val="both"/>
        <w:rPr>
          <w:rFonts w:ascii="Times New Roman" w:hAnsi="Times New Roman"/>
          <w:sz w:val="30"/>
          <w:szCs w:val="30"/>
        </w:rPr>
      </w:pPr>
      <w:r w:rsidRPr="00C826EA">
        <w:rPr>
          <w:rFonts w:ascii="Times New Roman" w:hAnsi="Times New Roman"/>
          <w:sz w:val="30"/>
          <w:szCs w:val="30"/>
        </w:rPr>
        <w:lastRenderedPageBreak/>
        <w:t>Причинение тяжкого или менее тяжкого телесного повреждения по неосторожности -</w:t>
      </w:r>
    </w:p>
    <w:p w:rsidR="001F4FF3" w:rsidRPr="00552826" w:rsidRDefault="001F4FF3" w:rsidP="001F4FF3">
      <w:pPr>
        <w:jc w:val="both"/>
        <w:rPr>
          <w:rFonts w:ascii="Times New Roman" w:hAnsi="Times New Roman"/>
          <w:b/>
          <w:i/>
          <w:sz w:val="30"/>
          <w:szCs w:val="30"/>
        </w:rPr>
      </w:pPr>
      <w:r w:rsidRPr="00552826">
        <w:rPr>
          <w:rFonts w:ascii="Times New Roman" w:hAnsi="Times New Roman"/>
          <w:b/>
          <w:i/>
          <w:sz w:val="30"/>
          <w:szCs w:val="30"/>
        </w:rP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Default="001F4FF3" w:rsidP="001F4FF3">
      <w:pPr>
        <w:jc w:val="both"/>
        <w:rPr>
          <w:rFonts w:ascii="Times New Roman" w:hAnsi="Times New Roman"/>
          <w:i/>
          <w:sz w:val="30"/>
          <w:szCs w:val="30"/>
        </w:rPr>
      </w:pPr>
    </w:p>
    <w:p w:rsidR="001F4FF3" w:rsidRPr="00C826EA" w:rsidRDefault="001F4FF3" w:rsidP="001F4FF3">
      <w:pPr>
        <w:spacing w:after="0"/>
        <w:jc w:val="center"/>
        <w:rPr>
          <w:rFonts w:ascii="Times New Roman" w:hAnsi="Times New Roman"/>
          <w:b/>
          <w:sz w:val="30"/>
          <w:szCs w:val="30"/>
        </w:rPr>
      </w:pPr>
      <w:r w:rsidRPr="00C826EA">
        <w:rPr>
          <w:rFonts w:ascii="Times New Roman" w:hAnsi="Times New Roman"/>
          <w:b/>
          <w:sz w:val="30"/>
          <w:szCs w:val="30"/>
        </w:rPr>
        <w:t>ГЛАВА 20</w:t>
      </w:r>
    </w:p>
    <w:p w:rsidR="001F4FF3" w:rsidRDefault="001F4FF3" w:rsidP="001F4FF3">
      <w:pPr>
        <w:spacing w:after="0"/>
        <w:jc w:val="center"/>
        <w:rPr>
          <w:rFonts w:ascii="Times New Roman" w:hAnsi="Times New Roman"/>
          <w:b/>
          <w:sz w:val="30"/>
          <w:szCs w:val="30"/>
        </w:rPr>
      </w:pPr>
      <w:r w:rsidRPr="00C826EA">
        <w:rPr>
          <w:rFonts w:ascii="Times New Roman" w:hAnsi="Times New Roman"/>
          <w:b/>
          <w:sz w:val="30"/>
          <w:szCs w:val="30"/>
        </w:rPr>
        <w:lastRenderedPageBreak/>
        <w:t>ПРЕСТУПЛЕНИЯ ПРОТИВ ПОЛОВОЙ НЕПРИКОСНОВЕННОСТИ</w:t>
      </w:r>
      <w:r>
        <w:rPr>
          <w:rFonts w:ascii="Times New Roman" w:hAnsi="Times New Roman"/>
          <w:b/>
          <w:sz w:val="30"/>
          <w:szCs w:val="30"/>
        </w:rPr>
        <w:t xml:space="preserve"> </w:t>
      </w:r>
      <w:r w:rsidRPr="00C826EA">
        <w:rPr>
          <w:rFonts w:ascii="Times New Roman" w:hAnsi="Times New Roman"/>
          <w:b/>
          <w:sz w:val="30"/>
          <w:szCs w:val="30"/>
        </w:rPr>
        <w:t>ИЛИ ПОЛОВОЙ СВОБОДЫ</w:t>
      </w:r>
    </w:p>
    <w:p w:rsidR="001F4FF3" w:rsidRDefault="001F4FF3" w:rsidP="001F4FF3">
      <w:pPr>
        <w:spacing w:after="0"/>
        <w:jc w:val="center"/>
        <w:rPr>
          <w:rFonts w:ascii="Times New Roman" w:hAnsi="Times New Roman"/>
          <w:b/>
          <w:sz w:val="30"/>
          <w:szCs w:val="30"/>
        </w:rPr>
      </w:pPr>
    </w:p>
    <w:p w:rsidR="001F4FF3" w:rsidRPr="00C826EA" w:rsidRDefault="001F4FF3" w:rsidP="001F4FF3">
      <w:pPr>
        <w:spacing w:after="0"/>
        <w:jc w:val="both"/>
        <w:rPr>
          <w:rFonts w:ascii="Times New Roman" w:hAnsi="Times New Roman"/>
          <w:b/>
          <w:sz w:val="30"/>
          <w:szCs w:val="30"/>
        </w:rPr>
      </w:pPr>
      <w:r w:rsidRPr="00C826EA">
        <w:rPr>
          <w:rFonts w:ascii="Times New Roman" w:hAnsi="Times New Roman"/>
          <w:b/>
          <w:sz w:val="30"/>
          <w:szCs w:val="30"/>
        </w:rPr>
        <w:t>Статья 166. Изнасилование</w:t>
      </w:r>
    </w:p>
    <w:p w:rsidR="001F4FF3" w:rsidRPr="00C826EA" w:rsidRDefault="001F4FF3" w:rsidP="001F4FF3">
      <w:pPr>
        <w:spacing w:after="0"/>
        <w:jc w:val="both"/>
        <w:rPr>
          <w:rFonts w:ascii="Times New Roman" w:hAnsi="Times New Roman"/>
          <w:b/>
          <w:sz w:val="30"/>
          <w:szCs w:val="30"/>
        </w:rPr>
      </w:pPr>
      <w:r w:rsidRPr="00C826EA">
        <w:rPr>
          <w:rFonts w:ascii="Times New Roman" w:hAnsi="Times New Roman"/>
          <w:b/>
          <w:sz w:val="30"/>
          <w:szCs w:val="30"/>
        </w:rPr>
        <w:t xml:space="preserve">1. </w:t>
      </w:r>
      <w:r w:rsidRPr="00C826EA">
        <w:rPr>
          <w:rFonts w:ascii="Times New Roman" w:hAnsi="Times New Roman"/>
          <w:sz w:val="30"/>
          <w:szCs w:val="30"/>
        </w:rPr>
        <w:t>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
    <w:p w:rsidR="001F4FF3" w:rsidRPr="00552826" w:rsidRDefault="001F4FF3" w:rsidP="001F4FF3">
      <w:pPr>
        <w:spacing w:after="0"/>
        <w:jc w:val="both"/>
        <w:rPr>
          <w:rFonts w:ascii="Times New Roman" w:hAnsi="Times New Roman"/>
          <w:b/>
          <w:i/>
          <w:sz w:val="30"/>
          <w:szCs w:val="30"/>
        </w:rPr>
      </w:pPr>
      <w:r w:rsidRPr="00552826">
        <w:rPr>
          <w:rFonts w:ascii="Times New Roman" w:hAnsi="Times New Roman"/>
          <w:b/>
          <w:i/>
          <w:sz w:val="30"/>
          <w:szCs w:val="30"/>
        </w:rPr>
        <w:t>наказывается ограничением свободы на срок до четырех лет или лишением свободы на срок от трех до семи лет.</w:t>
      </w:r>
    </w:p>
    <w:p w:rsidR="001F4FF3" w:rsidRPr="00C826EA" w:rsidRDefault="001F4FF3" w:rsidP="001F4FF3">
      <w:pPr>
        <w:spacing w:after="0"/>
        <w:jc w:val="both"/>
        <w:rPr>
          <w:rFonts w:ascii="Times New Roman" w:hAnsi="Times New Roman"/>
          <w:b/>
          <w:sz w:val="30"/>
          <w:szCs w:val="30"/>
        </w:rPr>
      </w:pPr>
      <w:r w:rsidRPr="00C826EA">
        <w:rPr>
          <w:rFonts w:ascii="Times New Roman" w:hAnsi="Times New Roman"/>
          <w:b/>
          <w:sz w:val="30"/>
          <w:szCs w:val="30"/>
        </w:rPr>
        <w:t xml:space="preserve">2. </w:t>
      </w:r>
      <w:r w:rsidRPr="00C826EA">
        <w:rPr>
          <w:rFonts w:ascii="Times New Roman" w:hAnsi="Times New Roman"/>
          <w:sz w:val="30"/>
          <w:szCs w:val="30"/>
        </w:rPr>
        <w:t>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w:t>
      </w:r>
    </w:p>
    <w:p w:rsidR="001F4FF3" w:rsidRPr="00552826" w:rsidRDefault="001F4FF3" w:rsidP="001F4FF3">
      <w:pPr>
        <w:spacing w:after="0"/>
        <w:jc w:val="both"/>
        <w:rPr>
          <w:rFonts w:ascii="Times New Roman" w:hAnsi="Times New Roman"/>
          <w:b/>
          <w:i/>
          <w:sz w:val="30"/>
          <w:szCs w:val="30"/>
        </w:rPr>
      </w:pPr>
      <w:r w:rsidRPr="00552826">
        <w:rPr>
          <w:rFonts w:ascii="Times New Roman" w:hAnsi="Times New Roman"/>
          <w:b/>
          <w:i/>
          <w:sz w:val="30"/>
          <w:szCs w:val="30"/>
        </w:rPr>
        <w:t>наказывается лишением свободы на срок от пяти до тринадцати лет.</w:t>
      </w:r>
    </w:p>
    <w:p w:rsidR="001F4FF3" w:rsidRPr="00C826EA" w:rsidRDefault="001F4FF3" w:rsidP="001F4FF3">
      <w:pPr>
        <w:spacing w:after="0"/>
        <w:jc w:val="both"/>
        <w:rPr>
          <w:rFonts w:ascii="Times New Roman" w:hAnsi="Times New Roman"/>
          <w:sz w:val="30"/>
          <w:szCs w:val="30"/>
        </w:rPr>
      </w:pPr>
      <w:r w:rsidRPr="00C826EA">
        <w:rPr>
          <w:rFonts w:ascii="Times New Roman" w:hAnsi="Times New Roman"/>
          <w:b/>
          <w:sz w:val="30"/>
          <w:szCs w:val="30"/>
        </w:rPr>
        <w:t xml:space="preserve">3. </w:t>
      </w:r>
      <w:r w:rsidRPr="00C826EA">
        <w:rPr>
          <w:rFonts w:ascii="Times New Roman" w:hAnsi="Times New Roman"/>
          <w:sz w:val="30"/>
          <w:szCs w:val="30"/>
        </w:rPr>
        <w:t>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rsidR="001F4FF3" w:rsidRPr="00552826" w:rsidRDefault="001F4FF3" w:rsidP="001F4FF3">
      <w:pPr>
        <w:spacing w:after="0"/>
        <w:jc w:val="both"/>
        <w:rPr>
          <w:rFonts w:ascii="Times New Roman" w:hAnsi="Times New Roman"/>
          <w:b/>
          <w:i/>
          <w:sz w:val="30"/>
          <w:szCs w:val="30"/>
        </w:rPr>
      </w:pPr>
      <w:r w:rsidRPr="00552826">
        <w:rPr>
          <w:rFonts w:ascii="Times New Roman" w:hAnsi="Times New Roman"/>
          <w:b/>
          <w:i/>
          <w:sz w:val="30"/>
          <w:szCs w:val="30"/>
        </w:rPr>
        <w:t>наказывается лишением свободы на срок от восьми до пятнадцати лет.</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Pr="00F63BA7" w:rsidRDefault="001F4FF3" w:rsidP="001F4FF3">
      <w:pPr>
        <w:spacing w:after="0"/>
        <w:jc w:val="both"/>
        <w:rPr>
          <w:rFonts w:ascii="Times New Roman" w:hAnsi="Times New Roman"/>
          <w:b/>
          <w:sz w:val="30"/>
          <w:szCs w:val="30"/>
        </w:rPr>
      </w:pPr>
      <w:r w:rsidRPr="00F63BA7">
        <w:rPr>
          <w:rFonts w:ascii="Times New Roman" w:hAnsi="Times New Roman"/>
          <w:b/>
          <w:sz w:val="30"/>
          <w:szCs w:val="30"/>
        </w:rPr>
        <w:t>Статья 167. Насильственные действия сексуального характера</w:t>
      </w:r>
    </w:p>
    <w:p w:rsidR="001F4FF3" w:rsidRPr="00F63BA7" w:rsidRDefault="001F4FF3" w:rsidP="001F4FF3">
      <w:pPr>
        <w:tabs>
          <w:tab w:val="left" w:pos="426"/>
        </w:tabs>
        <w:spacing w:after="0"/>
        <w:jc w:val="both"/>
        <w:rPr>
          <w:rFonts w:ascii="Times New Roman" w:hAnsi="Times New Roman"/>
          <w:sz w:val="30"/>
          <w:szCs w:val="30"/>
        </w:rPr>
      </w:pPr>
      <w:r w:rsidRPr="00F63BA7">
        <w:rPr>
          <w:rFonts w:ascii="Times New Roman" w:hAnsi="Times New Roman"/>
          <w:b/>
          <w:sz w:val="30"/>
          <w:szCs w:val="30"/>
        </w:rPr>
        <w:lastRenderedPageBreak/>
        <w:t>1.</w:t>
      </w:r>
      <w:r w:rsidRPr="00F63BA7">
        <w:rPr>
          <w:rFonts w:ascii="Times New Roman" w:hAnsi="Times New Roman"/>
          <w:sz w:val="30"/>
          <w:szCs w:val="30"/>
        </w:rPr>
        <w:t xml:space="preserve">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ограничением свободы на срок до четырех лет или лишением свободы на срок от трех до семи лет.</w:t>
      </w:r>
    </w:p>
    <w:p w:rsidR="001F4FF3" w:rsidRPr="00F63BA7" w:rsidRDefault="001F4FF3" w:rsidP="001F4FF3">
      <w:pPr>
        <w:spacing w:after="0"/>
        <w:jc w:val="both"/>
        <w:rPr>
          <w:rFonts w:ascii="Times New Roman" w:hAnsi="Times New Roman"/>
          <w:sz w:val="30"/>
          <w:szCs w:val="30"/>
        </w:rPr>
      </w:pPr>
      <w:r w:rsidRPr="00F63BA7">
        <w:rPr>
          <w:rFonts w:ascii="Times New Roman" w:hAnsi="Times New Roman"/>
          <w:b/>
          <w:sz w:val="30"/>
          <w:szCs w:val="30"/>
        </w:rPr>
        <w:t>2.</w:t>
      </w:r>
      <w:r w:rsidRPr="00F63BA7">
        <w:rPr>
          <w:rFonts w:ascii="Times New Roman" w:hAnsi="Times New Roman"/>
          <w:sz w:val="30"/>
          <w:szCs w:val="30"/>
        </w:rPr>
        <w:t xml:space="preserve">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пяти до тринадцати лет.</w:t>
      </w:r>
    </w:p>
    <w:p w:rsidR="001F4FF3" w:rsidRPr="00F63BA7" w:rsidRDefault="001F4FF3" w:rsidP="001F4FF3">
      <w:pPr>
        <w:spacing w:after="0"/>
        <w:jc w:val="both"/>
        <w:rPr>
          <w:rFonts w:ascii="Times New Roman" w:hAnsi="Times New Roman"/>
          <w:sz w:val="30"/>
          <w:szCs w:val="30"/>
        </w:rPr>
      </w:pPr>
      <w:r w:rsidRPr="00F63BA7">
        <w:rPr>
          <w:rFonts w:ascii="Times New Roman" w:hAnsi="Times New Roman"/>
          <w:b/>
          <w:sz w:val="30"/>
          <w:szCs w:val="30"/>
        </w:rPr>
        <w:t>3.</w:t>
      </w:r>
      <w:r w:rsidRPr="00F63BA7">
        <w:rPr>
          <w:rFonts w:ascii="Times New Roman" w:hAnsi="Times New Roman"/>
          <w:sz w:val="30"/>
          <w:szCs w:val="30"/>
        </w:rPr>
        <w:t xml:space="preserve">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восьми до пятнадцати лет.</w:t>
      </w: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Pr="00F63BA7" w:rsidRDefault="001F4FF3" w:rsidP="001F4FF3">
      <w:pPr>
        <w:spacing w:after="0"/>
        <w:jc w:val="both"/>
        <w:rPr>
          <w:rFonts w:ascii="Times New Roman" w:hAnsi="Times New Roman"/>
          <w:b/>
          <w:sz w:val="30"/>
          <w:szCs w:val="30"/>
        </w:rPr>
      </w:pPr>
      <w:r w:rsidRPr="00F63BA7">
        <w:rPr>
          <w:rFonts w:ascii="Times New Roman" w:hAnsi="Times New Roman"/>
          <w:b/>
          <w:sz w:val="30"/>
          <w:szCs w:val="30"/>
        </w:rPr>
        <w:lastRenderedPageBreak/>
        <w:t>Статья 171. Организация и (или) использование занятия проституцией либо создание условий для занятия проституцией</w:t>
      </w:r>
    </w:p>
    <w:p w:rsidR="001F4FF3" w:rsidRPr="00F63BA7" w:rsidRDefault="001F4FF3" w:rsidP="001F4FF3">
      <w:pPr>
        <w:spacing w:after="0"/>
        <w:jc w:val="both"/>
        <w:rPr>
          <w:rFonts w:ascii="Times New Roman" w:hAnsi="Times New Roman"/>
          <w:sz w:val="30"/>
          <w:szCs w:val="30"/>
        </w:rPr>
      </w:pPr>
      <w:r w:rsidRPr="00F63BA7">
        <w:rPr>
          <w:rFonts w:ascii="Times New Roman" w:hAnsi="Times New Roman"/>
          <w:b/>
          <w:sz w:val="30"/>
          <w:szCs w:val="30"/>
        </w:rPr>
        <w:t>1.</w:t>
      </w:r>
      <w:r w:rsidRPr="00F63BA7">
        <w:rPr>
          <w:rFonts w:ascii="Times New Roman" w:hAnsi="Times New Roman"/>
          <w:sz w:val="30"/>
          <w:szCs w:val="30"/>
        </w:rPr>
        <w:t xml:space="preserve"> Организация и (или) использование занятия проституцией другим лицом либо предоставление с корыстной целью помещения (места) лицом, заведомо знавшим, что это помещение (место) будет использовано для занятия проституцией, или организация и (или) содержание притона для занятия проституцией при отсутствии признаков более тяжкого преступления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трех до пяти лет со штрафом.</w:t>
      </w:r>
    </w:p>
    <w:p w:rsidR="001F4FF3" w:rsidRPr="00F63BA7" w:rsidRDefault="001F4FF3" w:rsidP="001F4FF3">
      <w:pPr>
        <w:spacing w:after="0"/>
        <w:jc w:val="both"/>
        <w:rPr>
          <w:rFonts w:ascii="Times New Roman" w:hAnsi="Times New Roman"/>
          <w:sz w:val="30"/>
          <w:szCs w:val="30"/>
        </w:rPr>
      </w:pPr>
      <w:r w:rsidRPr="00F63BA7">
        <w:rPr>
          <w:rFonts w:ascii="Times New Roman" w:hAnsi="Times New Roman"/>
          <w:b/>
          <w:sz w:val="30"/>
          <w:szCs w:val="30"/>
        </w:rPr>
        <w:t>2.</w:t>
      </w:r>
      <w:r w:rsidRPr="00F63BA7">
        <w:rPr>
          <w:rFonts w:ascii="Times New Roman" w:hAnsi="Times New Roman"/>
          <w:i/>
          <w:sz w:val="30"/>
          <w:szCs w:val="30"/>
        </w:rPr>
        <w:t xml:space="preserve"> </w:t>
      </w:r>
      <w:r w:rsidRPr="00F63BA7">
        <w:rPr>
          <w:rFonts w:ascii="Times New Roman" w:hAnsi="Times New Roman"/>
          <w:sz w:val="30"/>
          <w:szCs w:val="30"/>
        </w:rPr>
        <w:t>Те же действия, сопряженные с вывозом за пределы государства лица для занятия проституцией, либо совершенные должностным лицом с использованием своих служебных полномочий, либо лицом, ранее совершившим преступления, предусмотренные настоящей статьей, статьями 171-1, 181 или 181-1 настоящего Кодекса, либо с использованием для занятия проституцией заведомо несовершеннолетнего, либо совершенные организованной группой, -</w:t>
      </w:r>
    </w:p>
    <w:p w:rsidR="001F4FF3" w:rsidRPr="00F63BA7" w:rsidRDefault="001F4FF3" w:rsidP="001F4FF3">
      <w:pPr>
        <w:spacing w:after="0"/>
        <w:jc w:val="both"/>
        <w:rPr>
          <w:rFonts w:ascii="Times New Roman" w:hAnsi="Times New Roman"/>
          <w:i/>
          <w:sz w:val="30"/>
          <w:szCs w:val="30"/>
        </w:rPr>
      </w:pPr>
      <w:r w:rsidRPr="00F63BA7">
        <w:rPr>
          <w:rFonts w:ascii="Times New Roman" w:hAnsi="Times New Roman"/>
          <w:i/>
          <w:sz w:val="30"/>
          <w:szCs w:val="30"/>
        </w:rPr>
        <w:t>наказываются лишением свободы на срок от пяти до десяти лет со штрафом.</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r w:rsidRPr="00F63BA7">
        <w:rPr>
          <w:rFonts w:ascii="Times New Roman" w:hAnsi="Times New Roman"/>
          <w:sz w:val="30"/>
          <w:szCs w:val="30"/>
        </w:rPr>
        <w:t>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(половое сношение, мужеложство, лесбиянство и иные действия сексуального характера).</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Pr="00F63BA7" w:rsidRDefault="001F4FF3" w:rsidP="001F4FF3">
      <w:pPr>
        <w:spacing w:after="0"/>
        <w:jc w:val="both"/>
        <w:rPr>
          <w:rFonts w:ascii="Times New Roman" w:hAnsi="Times New Roman"/>
          <w:b/>
          <w:sz w:val="30"/>
          <w:szCs w:val="30"/>
        </w:rPr>
      </w:pPr>
      <w:r w:rsidRPr="00F63BA7">
        <w:rPr>
          <w:rFonts w:ascii="Times New Roman" w:hAnsi="Times New Roman"/>
          <w:b/>
          <w:sz w:val="30"/>
          <w:szCs w:val="30"/>
        </w:rPr>
        <w:lastRenderedPageBreak/>
        <w:t>Статья 171-1. Вовлечение в занятие проституцией либо принуждение к продолжению занятия проституцией</w:t>
      </w:r>
    </w:p>
    <w:p w:rsidR="001F4FF3" w:rsidRPr="00F63BA7" w:rsidRDefault="001F4FF3" w:rsidP="001F4FF3">
      <w:pPr>
        <w:spacing w:after="0"/>
        <w:jc w:val="both"/>
        <w:rPr>
          <w:rFonts w:ascii="Times New Roman" w:hAnsi="Times New Roman"/>
          <w:sz w:val="30"/>
          <w:szCs w:val="30"/>
        </w:rPr>
      </w:pPr>
      <w:r w:rsidRPr="00F63BA7">
        <w:rPr>
          <w:rFonts w:ascii="Times New Roman" w:hAnsi="Times New Roman"/>
          <w:b/>
          <w:sz w:val="30"/>
          <w:szCs w:val="30"/>
        </w:rPr>
        <w:t>1.</w:t>
      </w:r>
      <w:r w:rsidRPr="00F63BA7">
        <w:rPr>
          <w:rFonts w:ascii="Times New Roman" w:hAnsi="Times New Roman"/>
          <w:sz w:val="30"/>
          <w:szCs w:val="30"/>
        </w:rPr>
        <w:t xml:space="preserve"> Вовлечение в занятие проституцией либо принуждение к продолжению занятия проституцией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одного года до трех лет со штрафом.</w:t>
      </w:r>
    </w:p>
    <w:p w:rsidR="001F4FF3" w:rsidRPr="00F63BA7" w:rsidRDefault="001F4FF3" w:rsidP="001F4FF3">
      <w:pPr>
        <w:spacing w:after="0"/>
        <w:jc w:val="both"/>
        <w:rPr>
          <w:rFonts w:ascii="Times New Roman" w:hAnsi="Times New Roman"/>
          <w:sz w:val="30"/>
          <w:szCs w:val="30"/>
        </w:rPr>
      </w:pPr>
      <w:r w:rsidRPr="00F63BA7">
        <w:rPr>
          <w:rFonts w:ascii="Times New Roman" w:hAnsi="Times New Roman"/>
          <w:b/>
          <w:sz w:val="30"/>
          <w:szCs w:val="30"/>
        </w:rPr>
        <w:t>2.</w:t>
      </w:r>
      <w:r w:rsidRPr="00F63BA7">
        <w:rPr>
          <w:rFonts w:ascii="Times New Roman" w:hAnsi="Times New Roman"/>
          <w:sz w:val="30"/>
          <w:szCs w:val="30"/>
        </w:rPr>
        <w:t xml:space="preserve"> Те же действия, совершенные повторно, либо с применением насилия или с угрозой его применения, либо лицом, ранее совершившим преступления, предусмотренные статьями 171, 181 или 181-1 настоящего Кодекса, либо лицом, достигшим восемнадцатилетнего возраста, в отношении заведомо несовершеннолетнего,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трех до пяти лет со штрафом.</w:t>
      </w:r>
    </w:p>
    <w:p w:rsidR="001F4FF3" w:rsidRPr="00F63BA7" w:rsidRDefault="001F4FF3" w:rsidP="001F4FF3">
      <w:pPr>
        <w:spacing w:after="0"/>
        <w:jc w:val="both"/>
        <w:rPr>
          <w:rFonts w:ascii="Times New Roman" w:hAnsi="Times New Roman"/>
          <w:sz w:val="30"/>
          <w:szCs w:val="30"/>
        </w:rPr>
      </w:pPr>
      <w:r w:rsidRPr="00F63BA7">
        <w:rPr>
          <w:rFonts w:ascii="Times New Roman" w:hAnsi="Times New Roman"/>
          <w:b/>
          <w:sz w:val="30"/>
          <w:szCs w:val="30"/>
        </w:rPr>
        <w:t>3.</w:t>
      </w:r>
      <w:r w:rsidRPr="00F63BA7">
        <w:rPr>
          <w:rFonts w:ascii="Times New Roman" w:hAnsi="Times New Roman"/>
          <w:sz w:val="30"/>
          <w:szCs w:val="30"/>
        </w:rPr>
        <w:t xml:space="preserve"> Действия, предусмотренные частями 1 или 2 настоящей статьи, совершенные родителем, педагогическим работником или иным лицом, на которое возложены обязанности по воспитанию несовершеннолетнего, в отношении заведомо несовершеннолетнего либо организованной группой,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семи до десяти лет со штрафом.</w:t>
      </w: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Pr="00D91F2D" w:rsidRDefault="001F4FF3" w:rsidP="001F4FF3">
      <w:pPr>
        <w:spacing w:after="0"/>
        <w:jc w:val="center"/>
        <w:rPr>
          <w:rFonts w:ascii="Times New Roman" w:hAnsi="Times New Roman"/>
          <w:b/>
          <w:sz w:val="30"/>
          <w:szCs w:val="30"/>
        </w:rPr>
      </w:pPr>
      <w:r w:rsidRPr="00D91F2D">
        <w:rPr>
          <w:rFonts w:ascii="Times New Roman" w:hAnsi="Times New Roman"/>
          <w:b/>
          <w:sz w:val="30"/>
          <w:szCs w:val="30"/>
        </w:rPr>
        <w:lastRenderedPageBreak/>
        <w:t>РАЗДЕЛ VIII</w:t>
      </w:r>
    </w:p>
    <w:p w:rsidR="001F4FF3" w:rsidRPr="00D91F2D" w:rsidRDefault="001F4FF3" w:rsidP="001F4FF3">
      <w:pPr>
        <w:spacing w:after="0"/>
        <w:jc w:val="center"/>
        <w:rPr>
          <w:rFonts w:ascii="Times New Roman" w:hAnsi="Times New Roman"/>
          <w:b/>
          <w:sz w:val="30"/>
          <w:szCs w:val="30"/>
        </w:rPr>
      </w:pPr>
      <w:r w:rsidRPr="00D91F2D">
        <w:rPr>
          <w:rFonts w:ascii="Times New Roman" w:hAnsi="Times New Roman"/>
          <w:b/>
          <w:sz w:val="30"/>
          <w:szCs w:val="30"/>
        </w:rPr>
        <w:t>ПРЕСТУПЛЕНИЯ ПРОТИВ СОБСТВЕННОСТИ И ПОРЯДКА</w:t>
      </w:r>
    </w:p>
    <w:p w:rsidR="001F4FF3" w:rsidRPr="00D91F2D" w:rsidRDefault="001F4FF3" w:rsidP="001F4FF3">
      <w:pPr>
        <w:spacing w:after="0"/>
        <w:jc w:val="center"/>
        <w:rPr>
          <w:rFonts w:ascii="Times New Roman" w:hAnsi="Times New Roman"/>
          <w:b/>
          <w:sz w:val="30"/>
          <w:szCs w:val="30"/>
        </w:rPr>
      </w:pPr>
      <w:r w:rsidRPr="00D91F2D">
        <w:rPr>
          <w:rFonts w:ascii="Times New Roman" w:hAnsi="Times New Roman"/>
          <w:b/>
          <w:sz w:val="30"/>
          <w:szCs w:val="30"/>
        </w:rPr>
        <w:t>ОСУЩЕСТВЛЕНИЯ ЭКОНОМИЧЕСКОЙ ДЕЯТЕЛЬНОСТИ</w:t>
      </w:r>
    </w:p>
    <w:p w:rsidR="001F4FF3" w:rsidRPr="00D91F2D" w:rsidRDefault="001F4FF3" w:rsidP="001F4FF3">
      <w:pPr>
        <w:spacing w:after="0"/>
        <w:jc w:val="center"/>
        <w:rPr>
          <w:rFonts w:ascii="Times New Roman" w:hAnsi="Times New Roman"/>
          <w:b/>
          <w:sz w:val="30"/>
          <w:szCs w:val="30"/>
        </w:rPr>
      </w:pPr>
      <w:r w:rsidRPr="00D91F2D">
        <w:rPr>
          <w:rFonts w:ascii="Times New Roman" w:hAnsi="Times New Roman"/>
          <w:b/>
          <w:sz w:val="30"/>
          <w:szCs w:val="30"/>
        </w:rPr>
        <w:t>ГЛАВА 24</w:t>
      </w:r>
    </w:p>
    <w:p w:rsidR="001F4FF3" w:rsidRDefault="001F4FF3" w:rsidP="001F4FF3">
      <w:pPr>
        <w:spacing w:after="0"/>
        <w:jc w:val="center"/>
        <w:rPr>
          <w:rFonts w:ascii="Times New Roman" w:hAnsi="Times New Roman"/>
          <w:b/>
          <w:sz w:val="30"/>
          <w:szCs w:val="30"/>
        </w:rPr>
      </w:pPr>
      <w:r w:rsidRPr="00D91F2D">
        <w:rPr>
          <w:rFonts w:ascii="Times New Roman" w:hAnsi="Times New Roman"/>
          <w:b/>
          <w:sz w:val="30"/>
          <w:szCs w:val="30"/>
        </w:rPr>
        <w:t>ПРЕСТУПЛЕНИЯ ПРОТИВ СОБСТВЕННОСТИ</w:t>
      </w:r>
    </w:p>
    <w:p w:rsidR="001F4FF3" w:rsidRDefault="001F4FF3" w:rsidP="001F4FF3">
      <w:pPr>
        <w:spacing w:after="0"/>
        <w:jc w:val="center"/>
        <w:rPr>
          <w:rFonts w:ascii="Times New Roman" w:hAnsi="Times New Roman"/>
          <w:b/>
          <w:sz w:val="30"/>
          <w:szCs w:val="30"/>
        </w:rPr>
      </w:pPr>
    </w:p>
    <w:p w:rsidR="001F4FF3" w:rsidRPr="00D91F2D" w:rsidRDefault="001F4FF3" w:rsidP="001F4FF3">
      <w:pPr>
        <w:spacing w:after="0"/>
        <w:jc w:val="both"/>
        <w:rPr>
          <w:rFonts w:ascii="Times New Roman" w:hAnsi="Times New Roman"/>
          <w:b/>
          <w:sz w:val="30"/>
          <w:szCs w:val="30"/>
        </w:rPr>
      </w:pPr>
      <w:r w:rsidRPr="00D91F2D">
        <w:rPr>
          <w:rFonts w:ascii="Times New Roman" w:hAnsi="Times New Roman"/>
          <w:b/>
          <w:sz w:val="30"/>
          <w:szCs w:val="30"/>
        </w:rPr>
        <w:t>Статья 205. Кража</w:t>
      </w:r>
    </w:p>
    <w:p w:rsidR="001F4FF3" w:rsidRPr="00D91F2D" w:rsidRDefault="001F4FF3" w:rsidP="001F4FF3">
      <w:pPr>
        <w:spacing w:after="0"/>
        <w:jc w:val="both"/>
        <w:rPr>
          <w:rFonts w:ascii="Times New Roman" w:hAnsi="Times New Roman"/>
          <w:sz w:val="30"/>
          <w:szCs w:val="30"/>
        </w:rPr>
      </w:pPr>
      <w:r w:rsidRPr="00D91F2D">
        <w:rPr>
          <w:rFonts w:ascii="Times New Roman" w:hAnsi="Times New Roman"/>
          <w:b/>
          <w:sz w:val="30"/>
          <w:szCs w:val="30"/>
        </w:rPr>
        <w:t>1.</w:t>
      </w:r>
      <w:r w:rsidRPr="00D91F2D">
        <w:rPr>
          <w:rFonts w:ascii="Times New Roman" w:hAnsi="Times New Roman"/>
          <w:sz w:val="30"/>
          <w:szCs w:val="30"/>
        </w:rPr>
        <w:t xml:space="preserve"> Тайное похищение имущества (кража)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1F4FF3" w:rsidRPr="00D91F2D" w:rsidRDefault="001F4FF3" w:rsidP="001F4FF3">
      <w:pPr>
        <w:spacing w:after="0"/>
        <w:jc w:val="both"/>
        <w:rPr>
          <w:rFonts w:ascii="Times New Roman" w:hAnsi="Times New Roman"/>
          <w:sz w:val="30"/>
          <w:szCs w:val="30"/>
        </w:rPr>
      </w:pPr>
      <w:r w:rsidRPr="00D91F2D">
        <w:rPr>
          <w:rFonts w:ascii="Times New Roman" w:hAnsi="Times New Roman"/>
          <w:b/>
          <w:sz w:val="30"/>
          <w:szCs w:val="30"/>
        </w:rPr>
        <w:t>2.</w:t>
      </w:r>
      <w:r w:rsidRPr="00D91F2D">
        <w:rPr>
          <w:rFonts w:ascii="Times New Roman" w:hAnsi="Times New Roman"/>
          <w:sz w:val="30"/>
          <w:szCs w:val="30"/>
        </w:rPr>
        <w:t xml:space="preserve"> Кража, совершенная повторно, либо группой лиц, либо с проникновением в жилище,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1F4FF3" w:rsidRPr="00D91F2D" w:rsidRDefault="001F4FF3" w:rsidP="001F4FF3">
      <w:pPr>
        <w:spacing w:after="0"/>
        <w:jc w:val="both"/>
        <w:rPr>
          <w:rFonts w:ascii="Times New Roman" w:hAnsi="Times New Roman"/>
          <w:sz w:val="30"/>
          <w:szCs w:val="30"/>
        </w:rPr>
      </w:pPr>
      <w:r w:rsidRPr="00D91F2D">
        <w:rPr>
          <w:rFonts w:ascii="Times New Roman" w:hAnsi="Times New Roman"/>
          <w:b/>
          <w:sz w:val="30"/>
          <w:szCs w:val="30"/>
        </w:rPr>
        <w:t>3.</w:t>
      </w:r>
      <w:r w:rsidRPr="00D91F2D">
        <w:rPr>
          <w:rFonts w:ascii="Times New Roman" w:hAnsi="Times New Roman"/>
          <w:sz w:val="30"/>
          <w:szCs w:val="30"/>
        </w:rPr>
        <w:t xml:space="preserve"> Кража, совершенная в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ограничением свободы на срок от двух до пяти лет или лишением свободы на срок от двух до семи лет со штрафом или без штрафа.</w:t>
      </w:r>
    </w:p>
    <w:p w:rsidR="001F4FF3" w:rsidRPr="00D91F2D" w:rsidRDefault="001F4FF3" w:rsidP="001F4FF3">
      <w:pPr>
        <w:spacing w:after="0"/>
        <w:jc w:val="both"/>
        <w:rPr>
          <w:rFonts w:ascii="Times New Roman" w:hAnsi="Times New Roman"/>
          <w:sz w:val="30"/>
          <w:szCs w:val="30"/>
        </w:rPr>
      </w:pPr>
      <w:r w:rsidRPr="00D91F2D">
        <w:rPr>
          <w:rFonts w:ascii="Times New Roman" w:hAnsi="Times New Roman"/>
          <w:b/>
          <w:sz w:val="30"/>
          <w:szCs w:val="30"/>
        </w:rPr>
        <w:t>4.</w:t>
      </w:r>
      <w:r w:rsidRPr="00D91F2D">
        <w:rPr>
          <w:rFonts w:ascii="Times New Roman" w:hAnsi="Times New Roman"/>
          <w:sz w:val="30"/>
          <w:szCs w:val="30"/>
        </w:rPr>
        <w:t xml:space="preserve"> Кража, совершенная организованной группой либо в особо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лишением свободы на срок от трех до двенадцати лет со штрафом.</w:t>
      </w: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Pr="00D91F2D" w:rsidRDefault="001F4FF3" w:rsidP="001F4FF3">
      <w:pPr>
        <w:spacing w:after="0"/>
        <w:jc w:val="both"/>
        <w:rPr>
          <w:rFonts w:ascii="Times New Roman" w:hAnsi="Times New Roman"/>
          <w:b/>
          <w:sz w:val="30"/>
          <w:szCs w:val="30"/>
        </w:rPr>
      </w:pPr>
      <w:r w:rsidRPr="00D91F2D">
        <w:rPr>
          <w:rFonts w:ascii="Times New Roman" w:hAnsi="Times New Roman"/>
          <w:b/>
          <w:sz w:val="30"/>
          <w:szCs w:val="30"/>
        </w:rPr>
        <w:lastRenderedPageBreak/>
        <w:t>Статья 206. Грабеж</w:t>
      </w:r>
    </w:p>
    <w:p w:rsidR="001F4FF3" w:rsidRPr="00D91F2D" w:rsidRDefault="001F4FF3" w:rsidP="001F4FF3">
      <w:pPr>
        <w:spacing w:after="0"/>
        <w:jc w:val="both"/>
        <w:rPr>
          <w:rFonts w:ascii="Times New Roman" w:hAnsi="Times New Roman"/>
          <w:sz w:val="30"/>
          <w:szCs w:val="30"/>
        </w:rPr>
      </w:pPr>
      <w:r w:rsidRPr="00D91F2D">
        <w:rPr>
          <w:rFonts w:ascii="Times New Roman" w:hAnsi="Times New Roman"/>
          <w:b/>
          <w:sz w:val="30"/>
          <w:szCs w:val="30"/>
        </w:rPr>
        <w:t>1.</w:t>
      </w:r>
      <w:r w:rsidRPr="00D91F2D">
        <w:rPr>
          <w:rFonts w:ascii="Times New Roman" w:hAnsi="Times New Roman"/>
          <w:sz w:val="30"/>
          <w:szCs w:val="30"/>
        </w:rPr>
        <w:t xml:space="preserve"> Открытое похищение имущества (грабеж)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общественными работами, или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1F4FF3" w:rsidRPr="00D91F2D" w:rsidRDefault="001F4FF3" w:rsidP="001F4FF3">
      <w:pPr>
        <w:spacing w:after="0"/>
        <w:jc w:val="both"/>
        <w:rPr>
          <w:rFonts w:ascii="Times New Roman" w:hAnsi="Times New Roman"/>
          <w:sz w:val="30"/>
          <w:szCs w:val="30"/>
        </w:rPr>
      </w:pPr>
      <w:r w:rsidRPr="00D91F2D">
        <w:rPr>
          <w:rFonts w:ascii="Times New Roman" w:hAnsi="Times New Roman"/>
          <w:b/>
          <w:sz w:val="30"/>
          <w:szCs w:val="30"/>
        </w:rPr>
        <w:t>2.</w:t>
      </w:r>
      <w:r w:rsidRPr="00D91F2D">
        <w:rPr>
          <w:rFonts w:ascii="Times New Roman" w:hAnsi="Times New Roman"/>
          <w:sz w:val="30"/>
          <w:szCs w:val="30"/>
        </w:rPr>
        <w:t xml:space="preserve">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штрафом, или арестом, или ограничением свободы на срок до пяти лет, или лишением свободы на срок от двух до шести лет.</w:t>
      </w:r>
    </w:p>
    <w:p w:rsidR="001F4FF3" w:rsidRPr="002779C2" w:rsidRDefault="001F4FF3" w:rsidP="001F4FF3">
      <w:pPr>
        <w:spacing w:after="0"/>
        <w:jc w:val="both"/>
        <w:rPr>
          <w:rFonts w:ascii="Times New Roman" w:hAnsi="Times New Roman"/>
          <w:b/>
          <w:sz w:val="30"/>
          <w:szCs w:val="30"/>
        </w:rPr>
      </w:pPr>
      <w:r w:rsidRPr="002779C2">
        <w:rPr>
          <w:rFonts w:ascii="Times New Roman" w:hAnsi="Times New Roman"/>
          <w:b/>
          <w:sz w:val="30"/>
          <w:szCs w:val="30"/>
        </w:rPr>
        <w:t xml:space="preserve">3. </w:t>
      </w:r>
      <w:r w:rsidRPr="002779C2">
        <w:rPr>
          <w:rFonts w:ascii="Times New Roman" w:hAnsi="Times New Roman"/>
          <w:sz w:val="30"/>
          <w:szCs w:val="30"/>
        </w:rPr>
        <w:t>Грабеж, совершенный в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ограничением свободы на срок от двух до пяти лет или лишением свободы на срок от трех до восьми лет со штрафом или без штрафа.</w:t>
      </w:r>
    </w:p>
    <w:p w:rsidR="001F4FF3" w:rsidRPr="00D91F2D" w:rsidRDefault="001F4FF3" w:rsidP="001F4FF3">
      <w:pPr>
        <w:spacing w:after="0"/>
        <w:jc w:val="both"/>
        <w:rPr>
          <w:rFonts w:ascii="Times New Roman" w:hAnsi="Times New Roman"/>
          <w:sz w:val="30"/>
          <w:szCs w:val="30"/>
        </w:rPr>
      </w:pPr>
      <w:r w:rsidRPr="00D91F2D">
        <w:rPr>
          <w:rFonts w:ascii="Times New Roman" w:hAnsi="Times New Roman"/>
          <w:b/>
          <w:sz w:val="30"/>
          <w:szCs w:val="30"/>
        </w:rPr>
        <w:t>4.</w:t>
      </w:r>
      <w:r w:rsidRPr="00D91F2D">
        <w:rPr>
          <w:rFonts w:ascii="Times New Roman" w:hAnsi="Times New Roman"/>
          <w:sz w:val="30"/>
          <w:szCs w:val="30"/>
        </w:rPr>
        <w:t xml:space="preserve"> Грабеж, совершенный организованной группой либо в особо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лишением свободы на срок от пяти до тринадцати лет со штрафом.</w:t>
      </w: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b/>
          <w:sz w:val="30"/>
          <w:szCs w:val="30"/>
        </w:rPr>
      </w:pPr>
      <w:r w:rsidRPr="00C64BCA">
        <w:rPr>
          <w:rFonts w:ascii="Times New Roman" w:hAnsi="Times New Roman"/>
          <w:b/>
          <w:sz w:val="30"/>
          <w:szCs w:val="30"/>
        </w:rPr>
        <w:lastRenderedPageBreak/>
        <w:t>Статья 209. Мошенничество</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1.</w:t>
      </w:r>
      <w:r w:rsidRPr="00C64BCA">
        <w:rPr>
          <w:rFonts w:ascii="Times New Roman" w:hAnsi="Times New Roman"/>
          <w:sz w:val="30"/>
          <w:szCs w:val="30"/>
        </w:rPr>
        <w:t xml:space="preserve"> Завладение имуществом либо приобретение права на имущество путем обмана или злоупотребления доверием (мошенничество)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2.</w:t>
      </w:r>
      <w:r w:rsidRPr="00C64BCA">
        <w:rPr>
          <w:rFonts w:ascii="Times New Roman" w:hAnsi="Times New Roman"/>
          <w:sz w:val="30"/>
          <w:szCs w:val="30"/>
        </w:rPr>
        <w:t xml:space="preserve"> Мошенничество, совершенное повторно либо группой лиц,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3.</w:t>
      </w:r>
      <w:r w:rsidRPr="00C64BCA">
        <w:rPr>
          <w:rFonts w:ascii="Times New Roman" w:hAnsi="Times New Roman"/>
          <w:sz w:val="30"/>
          <w:szCs w:val="30"/>
        </w:rPr>
        <w:t xml:space="preserve"> Мошенничество, совершенное в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ограничением свободы на срок от двух до пяти лет или лишением свободы на срок от двух до семи лет со штрафом или без штрафа.</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4.</w:t>
      </w:r>
      <w:r w:rsidRPr="00C64BCA">
        <w:rPr>
          <w:rFonts w:ascii="Times New Roman" w:hAnsi="Times New Roman"/>
          <w:sz w:val="30"/>
          <w:szCs w:val="30"/>
        </w:rPr>
        <w:t xml:space="preserve"> Мошенничество, совершенное организованной группой либо в особо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лишением свободы на срок от трех до десяти лет со штрафом.</w:t>
      </w: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b/>
          <w:sz w:val="30"/>
          <w:szCs w:val="30"/>
        </w:rPr>
      </w:pPr>
      <w:r w:rsidRPr="00C64BCA">
        <w:rPr>
          <w:rFonts w:ascii="Times New Roman" w:hAnsi="Times New Roman"/>
          <w:b/>
          <w:sz w:val="30"/>
          <w:szCs w:val="30"/>
        </w:rPr>
        <w:lastRenderedPageBreak/>
        <w:t>Статья 212. Хищение имущества путем модификации компьютерной информации</w:t>
      </w:r>
    </w:p>
    <w:p w:rsidR="001F4FF3" w:rsidRPr="002779C2" w:rsidRDefault="001F4FF3" w:rsidP="001F4FF3">
      <w:pPr>
        <w:spacing w:after="0"/>
        <w:jc w:val="both"/>
        <w:rPr>
          <w:rFonts w:ascii="Times New Roman" w:hAnsi="Times New Roman"/>
          <w:b/>
          <w:i/>
          <w:sz w:val="30"/>
          <w:szCs w:val="30"/>
        </w:rPr>
      </w:pPr>
      <w:r w:rsidRPr="00C64BCA">
        <w:rPr>
          <w:rFonts w:ascii="Times New Roman" w:hAnsi="Times New Roman"/>
          <w:b/>
          <w:sz w:val="30"/>
          <w:szCs w:val="30"/>
        </w:rPr>
        <w:t>1.</w:t>
      </w:r>
      <w:r w:rsidRPr="00C64BCA">
        <w:rPr>
          <w:rFonts w:ascii="Times New Roman" w:hAnsi="Times New Roman"/>
          <w:sz w:val="30"/>
          <w:szCs w:val="30"/>
        </w:rPr>
        <w:t xml:space="preserve"> Хищение имущества путем модификации компьютерной информации </w:t>
      </w:r>
      <w:r w:rsidRPr="002779C2">
        <w:rPr>
          <w:rFonts w:ascii="Times New Roman" w:hAnsi="Times New Roman"/>
          <w:b/>
          <w:i/>
          <w:sz w:val="30"/>
          <w:szCs w:val="30"/>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2.</w:t>
      </w:r>
      <w:r w:rsidRPr="00C64BCA">
        <w:rPr>
          <w:rFonts w:ascii="Times New Roman" w:hAnsi="Times New Roman"/>
          <w:sz w:val="30"/>
          <w:szCs w:val="30"/>
        </w:rPr>
        <w:t xml:space="preserve"> То же деяние, совершенное повторно либо группой лиц по предварительному сговору,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3.</w:t>
      </w:r>
      <w:r w:rsidRPr="00C64BCA">
        <w:rPr>
          <w:rFonts w:ascii="Times New Roman" w:hAnsi="Times New Roman"/>
          <w:sz w:val="30"/>
          <w:szCs w:val="30"/>
        </w:rPr>
        <w:t xml:space="preserve"> Деяния, предусмотренные частями 1 или 2 настоящей статьи, совершенные в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4.</w:t>
      </w:r>
      <w:r w:rsidRPr="00C64BCA">
        <w:rPr>
          <w:rFonts w:ascii="Times New Roman" w:hAnsi="Times New Roman"/>
          <w:sz w:val="30"/>
          <w:szCs w:val="30"/>
        </w:rPr>
        <w:t xml:space="preserve"> Деяния, предусмотренные частями 1, 2 или 3 настоящей статьи, совершенные организованной группой либо в особо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b/>
          <w:sz w:val="30"/>
          <w:szCs w:val="30"/>
        </w:rPr>
      </w:pPr>
      <w:r w:rsidRPr="00C64BCA">
        <w:rPr>
          <w:rFonts w:ascii="Times New Roman" w:hAnsi="Times New Roman"/>
          <w:b/>
          <w:sz w:val="30"/>
          <w:szCs w:val="30"/>
        </w:rPr>
        <w:t>Статья 214. Угон транспортного средства или маломерного судна</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lastRenderedPageBreak/>
        <w:t>1.</w:t>
      </w:r>
      <w:r w:rsidRPr="00C64BCA">
        <w:rPr>
          <w:rFonts w:ascii="Times New Roman" w:hAnsi="Times New Roman"/>
          <w:sz w:val="30"/>
          <w:szCs w:val="30"/>
        </w:rPr>
        <w:t xml:space="preserve"> Неправомерное завладение транспортным средством или маломерным судном и поездка на нем без цели хищения (угон)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2.</w:t>
      </w:r>
      <w:r w:rsidRPr="00C64BCA">
        <w:rPr>
          <w:rFonts w:ascii="Times New Roman" w:hAnsi="Times New Roman"/>
          <w:sz w:val="30"/>
          <w:szCs w:val="30"/>
        </w:rPr>
        <w:t xml:space="preserve"> То же действие, совершенное повторно, либо с применением насилия, не опасного для жизни или здоровья, или с угрозой его применения, либо группой лиц по предварительному сговору, либо повлекшее по неосторожности причинение ущерба в особо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ограничением свободы на срок от двух до пяти лет или лишением свободы на срок от двух до шести лет.</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3.</w:t>
      </w:r>
      <w:r w:rsidRPr="00C64BCA">
        <w:rPr>
          <w:rFonts w:ascii="Times New Roman" w:hAnsi="Times New Roman"/>
          <w:sz w:val="30"/>
          <w:szCs w:val="30"/>
        </w:rPr>
        <w:t xml:space="preserve"> Действия, предусмотренные частями 1 или 2 настоящей статьи, совершенные с применением насилия, опасного для жизни или здоровья, или с угрозой его применения,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трех до десяти лет.</w:t>
      </w: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b/>
          <w:sz w:val="30"/>
          <w:szCs w:val="30"/>
        </w:rPr>
      </w:pPr>
      <w:r w:rsidRPr="00C64BCA">
        <w:rPr>
          <w:rFonts w:ascii="Times New Roman" w:hAnsi="Times New Roman"/>
          <w:b/>
          <w:sz w:val="30"/>
          <w:szCs w:val="30"/>
        </w:rPr>
        <w:t>Статья 218. Умышленные уничтожение либо повреждение чужого имущества</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lastRenderedPageBreak/>
        <w:t>1.</w:t>
      </w:r>
      <w:r w:rsidRPr="00C64BCA">
        <w:rPr>
          <w:rFonts w:ascii="Times New Roman" w:hAnsi="Times New Roman"/>
          <w:sz w:val="30"/>
          <w:szCs w:val="30"/>
        </w:rPr>
        <w:t xml:space="preserve"> Умышленные уничтожение либо повреждение чужого имущества, повлекшие причинение ущерба в значительном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2.</w:t>
      </w:r>
      <w:r w:rsidRPr="00C64BCA">
        <w:rPr>
          <w:rFonts w:ascii="Times New Roman" w:hAnsi="Times New Roman"/>
          <w:sz w:val="30"/>
          <w:szCs w:val="30"/>
        </w:rPr>
        <w:t xml:space="preserve"> Умышленные уничтожение либо повреждение чужого имущества, совершенные общеопасным способом либо повлекшие причинение ущерба в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ограничением свободы на срок до пяти лет или лишением свободы на срок от трех до десяти лет.</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3.</w:t>
      </w:r>
      <w:r w:rsidRPr="00C64BCA">
        <w:rPr>
          <w:rFonts w:ascii="Times New Roman" w:hAnsi="Times New Roman"/>
          <w:sz w:val="30"/>
          <w:szCs w:val="30"/>
        </w:rPr>
        <w:t xml:space="preserve"> Действия, предусмотренные частями 1 или 2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семи до двенадцати лет.</w:t>
      </w: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Default="001F4FF3" w:rsidP="001F4FF3">
      <w:pPr>
        <w:spacing w:after="0"/>
        <w:jc w:val="both"/>
        <w:rPr>
          <w:rFonts w:ascii="Times New Roman" w:hAnsi="Times New Roman"/>
          <w:i/>
          <w:sz w:val="30"/>
          <w:szCs w:val="30"/>
        </w:rPr>
      </w:pPr>
    </w:p>
    <w:p w:rsidR="001F4FF3" w:rsidRPr="00C64BCA" w:rsidRDefault="001F4FF3" w:rsidP="001F4FF3">
      <w:pPr>
        <w:spacing w:after="0"/>
        <w:jc w:val="center"/>
        <w:rPr>
          <w:rFonts w:ascii="Times New Roman" w:hAnsi="Times New Roman"/>
          <w:b/>
          <w:sz w:val="30"/>
          <w:szCs w:val="30"/>
        </w:rPr>
      </w:pPr>
      <w:r w:rsidRPr="00C64BCA">
        <w:rPr>
          <w:rFonts w:ascii="Times New Roman" w:hAnsi="Times New Roman"/>
          <w:b/>
          <w:sz w:val="30"/>
          <w:szCs w:val="30"/>
        </w:rPr>
        <w:t>ГЛАВА 29</w:t>
      </w:r>
    </w:p>
    <w:p w:rsidR="001F4FF3" w:rsidRDefault="001F4FF3" w:rsidP="001F4FF3">
      <w:pPr>
        <w:spacing w:after="0"/>
        <w:jc w:val="center"/>
        <w:rPr>
          <w:rFonts w:ascii="Times New Roman" w:hAnsi="Times New Roman"/>
          <w:b/>
          <w:sz w:val="30"/>
          <w:szCs w:val="30"/>
        </w:rPr>
      </w:pPr>
      <w:r w:rsidRPr="00C64BCA">
        <w:rPr>
          <w:rFonts w:ascii="Times New Roman" w:hAnsi="Times New Roman"/>
          <w:b/>
          <w:sz w:val="30"/>
          <w:szCs w:val="30"/>
        </w:rPr>
        <w:t>ПРЕСТУПЛЕНИЯ ПРОТИВ ЗДОРОВЬЯ НАСЕЛЕНИЯ</w:t>
      </w:r>
    </w:p>
    <w:p w:rsidR="001F4FF3" w:rsidRDefault="001F4FF3" w:rsidP="001F4FF3">
      <w:pPr>
        <w:spacing w:after="0"/>
        <w:jc w:val="center"/>
        <w:rPr>
          <w:rFonts w:ascii="Times New Roman" w:hAnsi="Times New Roman"/>
          <w:b/>
          <w:sz w:val="30"/>
          <w:szCs w:val="30"/>
        </w:rPr>
      </w:pPr>
    </w:p>
    <w:p w:rsidR="001F4FF3" w:rsidRPr="00C64BCA" w:rsidRDefault="001F4FF3" w:rsidP="001F4FF3">
      <w:pPr>
        <w:spacing w:after="0"/>
        <w:jc w:val="both"/>
        <w:rPr>
          <w:rFonts w:ascii="Times New Roman" w:hAnsi="Times New Roman"/>
          <w:b/>
          <w:sz w:val="30"/>
          <w:szCs w:val="30"/>
        </w:rPr>
      </w:pPr>
      <w:r w:rsidRPr="00C64BCA">
        <w:rPr>
          <w:rFonts w:ascii="Times New Roman" w:hAnsi="Times New Roman"/>
          <w:b/>
          <w:sz w:val="30"/>
          <w:szCs w:val="30"/>
        </w:rPr>
        <w:lastRenderedPageBreak/>
        <w:t>Статья 327. Хищение наркотических средств, психотропных веществ, их прекурсоров и аналогов</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1.</w:t>
      </w:r>
      <w:r w:rsidRPr="00C64BCA">
        <w:rPr>
          <w:rFonts w:ascii="Times New Roman" w:hAnsi="Times New Roman"/>
          <w:sz w:val="30"/>
          <w:szCs w:val="30"/>
        </w:rPr>
        <w:t xml:space="preserve"> Хищение наркотических средств, психотропных веществ либо их прекурсоров или аналогов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лишением свободы на срок до пяти лет.</w:t>
      </w:r>
    </w:p>
    <w:p w:rsidR="001F4FF3" w:rsidRPr="00C64BCA" w:rsidRDefault="001F4FF3" w:rsidP="001F4FF3">
      <w:pPr>
        <w:spacing w:after="0"/>
        <w:jc w:val="both"/>
        <w:rPr>
          <w:rFonts w:ascii="Times New Roman" w:hAnsi="Times New Roman"/>
          <w:sz w:val="30"/>
          <w:szCs w:val="30"/>
        </w:rPr>
      </w:pPr>
      <w:r w:rsidRPr="00C64BCA">
        <w:rPr>
          <w:rFonts w:ascii="Times New Roman" w:hAnsi="Times New Roman"/>
          <w:b/>
          <w:sz w:val="30"/>
          <w:szCs w:val="30"/>
        </w:rPr>
        <w:t>2.</w:t>
      </w:r>
      <w:r w:rsidRPr="00C64BCA">
        <w:rPr>
          <w:rFonts w:ascii="Times New Roman" w:hAnsi="Times New Roman"/>
          <w:sz w:val="30"/>
          <w:szCs w:val="30"/>
        </w:rPr>
        <w:t xml:space="preserve">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1F4FF3" w:rsidRPr="00C64BCA" w:rsidRDefault="001F4FF3" w:rsidP="001F4FF3">
      <w:pPr>
        <w:spacing w:after="0"/>
        <w:jc w:val="both"/>
        <w:rPr>
          <w:rFonts w:ascii="Times New Roman" w:hAnsi="Times New Roman"/>
          <w:sz w:val="30"/>
          <w:szCs w:val="30"/>
        </w:rPr>
      </w:pPr>
      <w:r w:rsidRPr="00AC7252">
        <w:rPr>
          <w:rFonts w:ascii="Times New Roman" w:hAnsi="Times New Roman"/>
          <w:b/>
          <w:sz w:val="30"/>
          <w:szCs w:val="30"/>
        </w:rPr>
        <w:t>3.</w:t>
      </w:r>
      <w:r w:rsidRPr="00C64BCA">
        <w:rPr>
          <w:rFonts w:ascii="Times New Roman" w:hAnsi="Times New Roman"/>
          <w:sz w:val="30"/>
          <w:szCs w:val="30"/>
        </w:rPr>
        <w:t xml:space="preserve"> Действия, предусмотренные частями 1 или 2 настоящей статьи, совершенные путем разбоя или вымогательства, либо организованной группой, либо в крупном размере, -</w:t>
      </w:r>
    </w:p>
    <w:p w:rsidR="001F4FF3" w:rsidRPr="002779C2" w:rsidRDefault="001F4FF3" w:rsidP="001F4FF3">
      <w:pPr>
        <w:spacing w:after="0"/>
        <w:jc w:val="both"/>
        <w:rPr>
          <w:rFonts w:ascii="Times New Roman" w:hAnsi="Times New Roman"/>
          <w:b/>
          <w:i/>
          <w:sz w:val="30"/>
          <w:szCs w:val="30"/>
        </w:rPr>
      </w:pPr>
      <w:r w:rsidRPr="002779C2">
        <w:rPr>
          <w:rFonts w:ascii="Times New Roman" w:hAnsi="Times New Roman"/>
          <w:b/>
          <w:i/>
          <w:sz w:val="30"/>
          <w:szCs w:val="30"/>
        </w:rPr>
        <w:t>наказываются лишением свободы на срок от семи до пятнадцати лет со штрафом или без штрафа.</w:t>
      </w:r>
    </w:p>
    <w:p w:rsidR="001F4FF3" w:rsidRDefault="001F4FF3" w:rsidP="001F4FF3">
      <w:pPr>
        <w:spacing w:after="0"/>
        <w:jc w:val="both"/>
        <w:rPr>
          <w:rFonts w:ascii="Times New Roman" w:hAnsi="Times New Roman"/>
          <w:b/>
          <w:sz w:val="30"/>
          <w:szCs w:val="30"/>
        </w:rPr>
      </w:pPr>
    </w:p>
    <w:p w:rsidR="001F4FF3" w:rsidRPr="00C64BCA" w:rsidRDefault="001F4FF3" w:rsidP="001F4FF3">
      <w:pPr>
        <w:spacing w:after="0"/>
        <w:jc w:val="both"/>
        <w:rPr>
          <w:rFonts w:ascii="Times New Roman" w:hAnsi="Times New Roman"/>
          <w:sz w:val="30"/>
          <w:szCs w:val="30"/>
        </w:rPr>
      </w:pPr>
      <w:r w:rsidRPr="00AC7252">
        <w:rPr>
          <w:rFonts w:ascii="Times New Roman" w:hAnsi="Times New Roman"/>
          <w:b/>
          <w:sz w:val="30"/>
          <w:szCs w:val="30"/>
        </w:rPr>
        <w:t>1</w:t>
      </w:r>
      <w:r w:rsidRPr="00C64BCA">
        <w:rPr>
          <w:rFonts w:ascii="Times New Roman" w:hAnsi="Times New Roman"/>
          <w:sz w:val="30"/>
          <w:szCs w:val="30"/>
        </w:rPr>
        <w:t>.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p>
    <w:p w:rsidR="001F4FF3" w:rsidRPr="00C64BCA" w:rsidRDefault="001F4FF3" w:rsidP="001F4FF3">
      <w:pPr>
        <w:spacing w:after="0"/>
        <w:jc w:val="both"/>
        <w:rPr>
          <w:rFonts w:ascii="Times New Roman" w:hAnsi="Times New Roman"/>
          <w:sz w:val="30"/>
          <w:szCs w:val="30"/>
        </w:rPr>
      </w:pPr>
      <w:r w:rsidRPr="00AC7252">
        <w:rPr>
          <w:rFonts w:ascii="Times New Roman" w:hAnsi="Times New Roman"/>
          <w:b/>
          <w:sz w:val="30"/>
          <w:szCs w:val="30"/>
        </w:rPr>
        <w:t>2.</w:t>
      </w:r>
      <w:r w:rsidRPr="00C64BCA">
        <w:rPr>
          <w:rFonts w:ascii="Times New Roman" w:hAnsi="Times New Roman"/>
          <w:sz w:val="30"/>
          <w:szCs w:val="30"/>
        </w:rPr>
        <w:t xml:space="preserve">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w:t>
      </w:r>
      <w:r w:rsidRPr="00C64BCA">
        <w:rPr>
          <w:rFonts w:ascii="Times New Roman" w:hAnsi="Times New Roman"/>
          <w:sz w:val="30"/>
          <w:szCs w:val="30"/>
        </w:rPr>
        <w:lastRenderedPageBreak/>
        <w:t>список особо опасных наркотических средств и психотропных веществ, разрешенных к контролируемому обороту, указанного Перечня.</w:t>
      </w:r>
    </w:p>
    <w:p w:rsidR="001F4FF3" w:rsidRPr="00C64BCA" w:rsidRDefault="001F4FF3" w:rsidP="001F4FF3">
      <w:pPr>
        <w:spacing w:after="0"/>
        <w:jc w:val="both"/>
        <w:rPr>
          <w:rFonts w:ascii="Times New Roman" w:hAnsi="Times New Roman"/>
          <w:sz w:val="30"/>
          <w:szCs w:val="30"/>
        </w:rPr>
      </w:pPr>
      <w:r w:rsidRPr="00AC7252">
        <w:rPr>
          <w:rFonts w:ascii="Times New Roman" w:hAnsi="Times New Roman"/>
          <w:b/>
          <w:sz w:val="30"/>
          <w:szCs w:val="30"/>
        </w:rPr>
        <w:t>3.</w:t>
      </w:r>
      <w:r w:rsidRPr="00C64BCA">
        <w:rPr>
          <w:rFonts w:ascii="Times New Roman" w:hAnsi="Times New Roman"/>
          <w:sz w:val="30"/>
          <w:szCs w:val="30"/>
        </w:rPr>
        <w:t xml:space="preserve">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rsidR="001F4FF3" w:rsidRDefault="001F4FF3" w:rsidP="001F4FF3">
      <w:pPr>
        <w:spacing w:after="0"/>
        <w:jc w:val="both"/>
        <w:rPr>
          <w:rFonts w:ascii="Times New Roman" w:hAnsi="Times New Roman"/>
          <w:sz w:val="30"/>
          <w:szCs w:val="30"/>
        </w:rPr>
      </w:pPr>
      <w:r w:rsidRPr="00AC7252">
        <w:rPr>
          <w:rFonts w:ascii="Times New Roman" w:hAnsi="Times New Roman"/>
          <w:b/>
          <w:sz w:val="30"/>
          <w:szCs w:val="30"/>
        </w:rPr>
        <w:t>4.</w:t>
      </w:r>
      <w:r w:rsidRPr="00C64BCA">
        <w:rPr>
          <w:rFonts w:ascii="Times New Roman" w:hAnsi="Times New Roman"/>
          <w:sz w:val="30"/>
          <w:szCs w:val="30"/>
        </w:rPr>
        <w:t xml:space="preserve"> Крупный размер наркотических средств, психотропных веществ либо их прекурсоров или аналогов для целей настоящей статьи, а также статей 328 и 328-1 настоящего Кодекса устанавливается Советом Министров Республики Беларусь.</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Pr="00AC7252" w:rsidRDefault="001F4FF3" w:rsidP="001F4FF3">
      <w:pPr>
        <w:spacing w:after="0"/>
        <w:jc w:val="both"/>
        <w:rPr>
          <w:rFonts w:ascii="Times New Roman" w:hAnsi="Times New Roman"/>
          <w:b/>
          <w:sz w:val="30"/>
          <w:szCs w:val="30"/>
        </w:rPr>
      </w:pPr>
      <w:r w:rsidRPr="00AC7252">
        <w:rPr>
          <w:rFonts w:ascii="Times New Roman" w:hAnsi="Times New Roman"/>
          <w:b/>
          <w:sz w:val="30"/>
          <w:szCs w:val="30"/>
        </w:rPr>
        <w:t>Статья 328. Незаконный оборот наркотических средств, психотропных веществ, их прекурсоров и аналогов</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lastRenderedPageBreak/>
        <w:t>1.</w:t>
      </w:r>
      <w:r w:rsidRPr="00AC7252">
        <w:rPr>
          <w:rFonts w:ascii="Times New Roman" w:hAnsi="Times New Roman"/>
          <w:sz w:val="30"/>
          <w:szCs w:val="30"/>
        </w:rPr>
        <w:t xml:space="preserve">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ограничением свободы на срок до пяти лет или лишением свободы на срок от двух до пяти лет.</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t>2.</w:t>
      </w:r>
      <w:r w:rsidRPr="00AC7252">
        <w:rPr>
          <w:rFonts w:ascii="Times New Roman" w:hAnsi="Times New Roman"/>
          <w:sz w:val="30"/>
          <w:szCs w:val="30"/>
        </w:rPr>
        <w:t xml:space="preserve">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наказывается лишением свободы на срок от трех до восьми лет со штрафом или без штрафа.</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t>3.</w:t>
      </w:r>
      <w:r w:rsidRPr="00AC7252">
        <w:rPr>
          <w:rFonts w:ascii="Times New Roman" w:hAnsi="Times New Roman"/>
          <w:sz w:val="30"/>
          <w:szCs w:val="30"/>
        </w:rPr>
        <w:t xml:space="preserve">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лишением свободы на срок от шести до пятнадцати лет со штрафом или без штрафа.</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t>4.</w:t>
      </w:r>
      <w:r w:rsidRPr="00AC7252">
        <w:rPr>
          <w:rFonts w:ascii="Times New Roman" w:hAnsi="Times New Roman"/>
          <w:sz w:val="30"/>
          <w:szCs w:val="30"/>
        </w:rPr>
        <w:t xml:space="preserve">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лишением свободы на срок от десяти до двадцати лет со штрафом или без штрафа.</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lastRenderedPageBreak/>
        <w:t>5.</w:t>
      </w:r>
      <w:r w:rsidRPr="00AC7252">
        <w:rPr>
          <w:rFonts w:ascii="Times New Roman" w:hAnsi="Times New Roman"/>
          <w:sz w:val="30"/>
          <w:szCs w:val="30"/>
        </w:rPr>
        <w:t xml:space="preserve"> Действия, предусмотренные частями 2 - 4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лишением свободы на срок от двенадцати до двадцати пяти лет со штрафом или без штрафа.</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r w:rsidRPr="00AC7252">
        <w:rPr>
          <w:rFonts w:ascii="Times New Roman" w:hAnsi="Times New Roman"/>
          <w:sz w:val="30"/>
          <w:szCs w:val="30"/>
        </w:rPr>
        <w:t>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Pr="00AC7252" w:rsidRDefault="001F4FF3" w:rsidP="001F4FF3">
      <w:pPr>
        <w:spacing w:after="0"/>
        <w:jc w:val="both"/>
        <w:rPr>
          <w:rFonts w:ascii="Times New Roman" w:hAnsi="Times New Roman"/>
          <w:b/>
          <w:sz w:val="30"/>
          <w:szCs w:val="30"/>
        </w:rPr>
      </w:pPr>
      <w:r w:rsidRPr="00AC7252">
        <w:rPr>
          <w:rFonts w:ascii="Times New Roman" w:hAnsi="Times New Roman"/>
          <w:b/>
          <w:sz w:val="30"/>
          <w:szCs w:val="30"/>
        </w:rPr>
        <w:t xml:space="preserve">Статья 328-2. Потребление наркотических средств, психотропных веществ или их аналогов в общественном месте либо появление в </w:t>
      </w:r>
      <w:r w:rsidRPr="00AC7252">
        <w:rPr>
          <w:rFonts w:ascii="Times New Roman" w:hAnsi="Times New Roman"/>
          <w:b/>
          <w:sz w:val="30"/>
          <w:szCs w:val="30"/>
        </w:rPr>
        <w:lastRenderedPageBreak/>
        <w:t>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sz w:val="30"/>
          <w:szCs w:val="3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1F4FF3"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штрафом, или арестом, или ограничением свободы на срок до двух лет.</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r w:rsidRPr="00AC7252">
        <w:rPr>
          <w:rFonts w:ascii="Times New Roman" w:hAnsi="Times New Roman"/>
          <w:sz w:val="30"/>
          <w:szCs w:val="30"/>
        </w:rPr>
        <w:t>Административная ответственность за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 установлена статьей 19.3 Кодекса Республики Беларусь об административных правонарушениях.</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Pr="00AC7252" w:rsidRDefault="001F4FF3" w:rsidP="001F4FF3">
      <w:pPr>
        <w:spacing w:after="0"/>
        <w:jc w:val="both"/>
        <w:rPr>
          <w:rFonts w:ascii="Times New Roman" w:hAnsi="Times New Roman"/>
          <w:b/>
          <w:sz w:val="30"/>
          <w:szCs w:val="30"/>
        </w:rPr>
      </w:pPr>
      <w:r w:rsidRPr="00AC7252">
        <w:rPr>
          <w:rFonts w:ascii="Times New Roman" w:hAnsi="Times New Roman"/>
          <w:b/>
          <w:sz w:val="30"/>
          <w:szCs w:val="30"/>
        </w:rPr>
        <w:lastRenderedPageBreak/>
        <w:t>Статья 329. Незаконные посев и (или) выращивание растений либо грибов, содержащих наркотические средства или психотропные вещества</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t>1.</w:t>
      </w:r>
      <w:r w:rsidRPr="00AC7252">
        <w:rPr>
          <w:rFonts w:ascii="Times New Roman" w:hAnsi="Times New Roman"/>
          <w:sz w:val="30"/>
          <w:szCs w:val="30"/>
        </w:rPr>
        <w:t xml:space="preserve">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штрафом, или арестом, или ограничением свободы на срок до трех лет, или лишением свободы на тот же срок.</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sz w:val="30"/>
          <w:szCs w:val="30"/>
        </w:rPr>
        <w:t>2. Те же действия, совершенные повторно, либо группой лиц, либо лицом, ранее совершившим преступления, предусмотренные статьями 327, 328, 331 и 332 настоящего Кодекса,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ограничением свободы на срок до пяти лет или лишением свободы на срок от трех до семи лет.</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sz w:val="30"/>
          <w:szCs w:val="30"/>
        </w:rPr>
        <w:t>3. Действия, предусмотренные частями 1 или 2 настоящей статьи, совершенные организованной группой, -</w:t>
      </w:r>
    </w:p>
    <w:p w:rsidR="001F4FF3"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лишением свободы на срок от пяти до пятнадцати лет со штрафом или без штрафа.</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r w:rsidRPr="00AC7252">
        <w:rPr>
          <w:rFonts w:ascii="Times New Roman" w:hAnsi="Times New Roman"/>
          <w:sz w:val="30"/>
          <w:szCs w:val="30"/>
        </w:rPr>
        <w:t>Административная ответственность за незаконный посев и (или) выращивание растений либо грибов, содержащих наркотические средства или психотропные вещества, установлена статьей 17.1 Кодекса Республики Беларусь об административных правонарушениях</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Pr="00AC7252" w:rsidRDefault="001F4FF3" w:rsidP="001F4FF3">
      <w:pPr>
        <w:spacing w:after="0"/>
        <w:jc w:val="center"/>
        <w:rPr>
          <w:rFonts w:ascii="Times New Roman" w:hAnsi="Times New Roman"/>
          <w:b/>
          <w:sz w:val="30"/>
          <w:szCs w:val="30"/>
        </w:rPr>
      </w:pPr>
      <w:r w:rsidRPr="00AC7252">
        <w:rPr>
          <w:rFonts w:ascii="Times New Roman" w:hAnsi="Times New Roman"/>
          <w:b/>
          <w:sz w:val="30"/>
          <w:szCs w:val="30"/>
        </w:rPr>
        <w:lastRenderedPageBreak/>
        <w:t>РАЗДЕЛ XI</w:t>
      </w:r>
    </w:p>
    <w:p w:rsidR="001F4FF3" w:rsidRPr="00AC7252" w:rsidRDefault="001F4FF3" w:rsidP="001F4FF3">
      <w:pPr>
        <w:spacing w:after="0"/>
        <w:jc w:val="center"/>
        <w:rPr>
          <w:rFonts w:ascii="Times New Roman" w:hAnsi="Times New Roman"/>
          <w:b/>
          <w:sz w:val="30"/>
          <w:szCs w:val="30"/>
        </w:rPr>
      </w:pPr>
      <w:r w:rsidRPr="00AC7252">
        <w:rPr>
          <w:rFonts w:ascii="Times New Roman" w:hAnsi="Times New Roman"/>
          <w:b/>
          <w:sz w:val="30"/>
          <w:szCs w:val="30"/>
        </w:rPr>
        <w:t>ПРЕСТУПЛЕНИЯ ПРОТИВ ОБЩЕСТВЕННОГО ПОРЯДКА И</w:t>
      </w:r>
    </w:p>
    <w:p w:rsidR="001F4FF3" w:rsidRPr="00AC7252" w:rsidRDefault="001F4FF3" w:rsidP="001F4FF3">
      <w:pPr>
        <w:spacing w:after="0"/>
        <w:jc w:val="center"/>
        <w:rPr>
          <w:rFonts w:ascii="Times New Roman" w:hAnsi="Times New Roman"/>
          <w:b/>
          <w:sz w:val="30"/>
          <w:szCs w:val="30"/>
        </w:rPr>
      </w:pPr>
      <w:r w:rsidRPr="00AC7252">
        <w:rPr>
          <w:rFonts w:ascii="Times New Roman" w:hAnsi="Times New Roman"/>
          <w:b/>
          <w:sz w:val="30"/>
          <w:szCs w:val="30"/>
        </w:rPr>
        <w:t>ОБЩЕСТВЕННОЙ НРАВСТВЕННОСТИ</w:t>
      </w:r>
    </w:p>
    <w:p w:rsidR="001F4FF3" w:rsidRPr="00AC7252" w:rsidRDefault="001F4FF3" w:rsidP="001F4FF3">
      <w:pPr>
        <w:spacing w:after="0"/>
        <w:jc w:val="center"/>
        <w:rPr>
          <w:rFonts w:ascii="Times New Roman" w:hAnsi="Times New Roman"/>
          <w:b/>
          <w:sz w:val="30"/>
          <w:szCs w:val="30"/>
        </w:rPr>
      </w:pPr>
      <w:r w:rsidRPr="00AC7252">
        <w:rPr>
          <w:rFonts w:ascii="Times New Roman" w:hAnsi="Times New Roman"/>
          <w:b/>
          <w:sz w:val="30"/>
          <w:szCs w:val="30"/>
        </w:rPr>
        <w:t>ГЛАВА 30</w:t>
      </w:r>
    </w:p>
    <w:p w:rsidR="001F4FF3" w:rsidRPr="00AC7252" w:rsidRDefault="001F4FF3" w:rsidP="001F4FF3">
      <w:pPr>
        <w:spacing w:after="0"/>
        <w:jc w:val="center"/>
        <w:rPr>
          <w:rFonts w:ascii="Times New Roman" w:hAnsi="Times New Roman"/>
          <w:b/>
          <w:sz w:val="30"/>
          <w:szCs w:val="30"/>
        </w:rPr>
      </w:pPr>
      <w:r w:rsidRPr="00AC7252">
        <w:rPr>
          <w:rFonts w:ascii="Times New Roman" w:hAnsi="Times New Roman"/>
          <w:b/>
          <w:sz w:val="30"/>
          <w:szCs w:val="30"/>
        </w:rPr>
        <w:t>ПРЕСТУПЛЕНИЯ ПРОТИВ ОБЩЕСТВЕННОГО ПОРЯДКА И</w:t>
      </w:r>
    </w:p>
    <w:p w:rsidR="001F4FF3" w:rsidRDefault="001F4FF3" w:rsidP="001F4FF3">
      <w:pPr>
        <w:spacing w:after="0"/>
        <w:jc w:val="center"/>
        <w:rPr>
          <w:rFonts w:ascii="Times New Roman" w:hAnsi="Times New Roman"/>
          <w:b/>
          <w:sz w:val="30"/>
          <w:szCs w:val="30"/>
        </w:rPr>
      </w:pPr>
      <w:r w:rsidRPr="00AC7252">
        <w:rPr>
          <w:rFonts w:ascii="Times New Roman" w:hAnsi="Times New Roman"/>
          <w:b/>
          <w:sz w:val="30"/>
          <w:szCs w:val="30"/>
        </w:rPr>
        <w:t>ОБЩЕСТВЕННОЙ НРАВСТВЕННОСТИ</w:t>
      </w:r>
    </w:p>
    <w:p w:rsidR="001F4FF3" w:rsidRDefault="001F4FF3" w:rsidP="001F4FF3">
      <w:pPr>
        <w:spacing w:after="0"/>
        <w:jc w:val="center"/>
        <w:rPr>
          <w:rFonts w:ascii="Times New Roman" w:hAnsi="Times New Roman"/>
          <w:b/>
          <w:sz w:val="30"/>
          <w:szCs w:val="30"/>
        </w:rPr>
      </w:pPr>
    </w:p>
    <w:p w:rsidR="001F4FF3" w:rsidRPr="00AC7252" w:rsidRDefault="001F4FF3" w:rsidP="001F4FF3">
      <w:pPr>
        <w:spacing w:after="0"/>
        <w:jc w:val="both"/>
        <w:rPr>
          <w:rFonts w:ascii="Times New Roman" w:hAnsi="Times New Roman"/>
          <w:b/>
          <w:sz w:val="30"/>
          <w:szCs w:val="30"/>
        </w:rPr>
      </w:pPr>
      <w:r w:rsidRPr="00AC7252">
        <w:rPr>
          <w:rFonts w:ascii="Times New Roman" w:hAnsi="Times New Roman"/>
          <w:b/>
          <w:sz w:val="30"/>
          <w:szCs w:val="30"/>
        </w:rPr>
        <w:t>Статья 339. Хулиганство</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t>1.</w:t>
      </w:r>
      <w:r w:rsidRPr="00AC7252">
        <w:rPr>
          <w:rFonts w:ascii="Times New Roman" w:hAnsi="Times New Roman"/>
          <w:sz w:val="30"/>
          <w:szCs w:val="30"/>
        </w:rPr>
        <w:t xml:space="preserve">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t>2.</w:t>
      </w:r>
      <w:r w:rsidRPr="00AC7252">
        <w:rPr>
          <w:rFonts w:ascii="Times New Roman" w:hAnsi="Times New Roman"/>
          <w:sz w:val="30"/>
          <w:szCs w:val="30"/>
        </w:rPr>
        <w:t xml:space="preserve">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арестом, или ограничением свободы на срок до трех лет, или лишением свободы на срок от одного года до шести лет.</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i/>
          <w:sz w:val="30"/>
          <w:szCs w:val="30"/>
        </w:rPr>
        <w:t>3.</w:t>
      </w:r>
      <w:r w:rsidRPr="00AC7252">
        <w:rPr>
          <w:rFonts w:ascii="Times New Roman" w:hAnsi="Times New Roman"/>
          <w:sz w:val="30"/>
          <w:szCs w:val="30"/>
        </w:rPr>
        <w:t xml:space="preserve"> 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наказываются ограничением свободы на срок от трех до пяти лет или лишением свободы на срок от трех до десяти лет.</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r w:rsidRPr="00AC7252">
        <w:rPr>
          <w:rFonts w:ascii="Times New Roman" w:hAnsi="Times New Roman"/>
          <w:sz w:val="30"/>
          <w:szCs w:val="30"/>
        </w:rPr>
        <w:t>Административная ответственность за мелкое хулиганство установлена статьей 19.1 Кодекса Республики Беларусь об административных правонарушениях</w:t>
      </w:r>
    </w:p>
    <w:p w:rsidR="001F4FF3" w:rsidRDefault="001F4FF3" w:rsidP="001F4FF3">
      <w:pPr>
        <w:spacing w:after="0"/>
        <w:jc w:val="both"/>
        <w:rPr>
          <w:rFonts w:ascii="Times New Roman" w:hAnsi="Times New Roman"/>
          <w:b/>
          <w:sz w:val="30"/>
          <w:szCs w:val="30"/>
        </w:rPr>
      </w:pPr>
      <w:r w:rsidRPr="00AC7252">
        <w:rPr>
          <w:rFonts w:ascii="Times New Roman" w:hAnsi="Times New Roman"/>
          <w:b/>
          <w:sz w:val="30"/>
          <w:szCs w:val="30"/>
        </w:rPr>
        <w:lastRenderedPageBreak/>
        <w:t>Статья 339-1. Жестокое обращение с животным</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t>1.</w:t>
      </w:r>
      <w:r w:rsidRPr="00AC7252">
        <w:rPr>
          <w:rFonts w:ascii="Times New Roman" w:hAnsi="Times New Roman"/>
          <w:sz w:val="30"/>
          <w:szCs w:val="30"/>
        </w:rPr>
        <w:t xml:space="preserve"> Жестокое обращение с животным, повлекшее его гибель или увечье, совершенное из хулиганских, корыстных или иных низменных побуждений либо в присутствии заведомо малолетнего, -</w:t>
      </w:r>
    </w:p>
    <w:p w:rsidR="001F4FF3" w:rsidRPr="00AC7252"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наказывается общественными работами, или штрафом, или исправительными работами на срок до одного года, или арестом.</w:t>
      </w: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b/>
          <w:sz w:val="30"/>
          <w:szCs w:val="30"/>
        </w:rPr>
        <w:t>2.</w:t>
      </w:r>
      <w:r w:rsidRPr="00AC7252">
        <w:rPr>
          <w:rFonts w:ascii="Times New Roman" w:hAnsi="Times New Roman"/>
          <w:sz w:val="30"/>
          <w:szCs w:val="30"/>
        </w:rPr>
        <w:t xml:space="preserve"> То же действие, совершенное повторно либо группой лиц, -</w:t>
      </w:r>
    </w:p>
    <w:p w:rsidR="001F4FF3" w:rsidRDefault="001F4FF3" w:rsidP="001F4FF3">
      <w:pPr>
        <w:spacing w:after="0"/>
        <w:jc w:val="both"/>
        <w:rPr>
          <w:rFonts w:ascii="Times New Roman" w:hAnsi="Times New Roman"/>
          <w:b/>
          <w:i/>
          <w:sz w:val="30"/>
          <w:szCs w:val="30"/>
        </w:rPr>
      </w:pPr>
      <w:r w:rsidRPr="00AC7252">
        <w:rPr>
          <w:rFonts w:ascii="Times New Roman" w:hAnsi="Times New Roman"/>
          <w:b/>
          <w:i/>
          <w:sz w:val="30"/>
          <w:szCs w:val="30"/>
        </w:rPr>
        <w:t>наказывается арестом, или ограничением свободы на срок до трех лет, или лишением свободы на тот же срок.</w:t>
      </w:r>
    </w:p>
    <w:p w:rsidR="001F4FF3" w:rsidRDefault="001F4FF3" w:rsidP="001F4FF3">
      <w:pPr>
        <w:spacing w:after="0"/>
        <w:jc w:val="both"/>
        <w:rPr>
          <w:rFonts w:ascii="Times New Roman" w:hAnsi="Times New Roman"/>
          <w:b/>
          <w:i/>
          <w:sz w:val="30"/>
          <w:szCs w:val="30"/>
        </w:rPr>
      </w:pPr>
    </w:p>
    <w:p w:rsidR="001F4FF3" w:rsidRPr="00AC7252" w:rsidRDefault="001F4FF3" w:rsidP="001F4FF3">
      <w:pPr>
        <w:spacing w:after="0"/>
        <w:jc w:val="both"/>
        <w:rPr>
          <w:rFonts w:ascii="Times New Roman" w:hAnsi="Times New Roman"/>
          <w:sz w:val="30"/>
          <w:szCs w:val="30"/>
        </w:rPr>
      </w:pPr>
      <w:r w:rsidRPr="00AC7252">
        <w:rPr>
          <w:rFonts w:ascii="Times New Roman" w:hAnsi="Times New Roman"/>
          <w:sz w:val="30"/>
          <w:szCs w:val="30"/>
        </w:rPr>
        <w:t>Административная ответственность за жестокое обращение с животными установлена статьей 16.29 Кодекса Республики Беларусь об административных правонарушениях.</w:t>
      </w: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sz w:val="30"/>
          <w:szCs w:val="30"/>
        </w:rPr>
      </w:pPr>
      <w:r w:rsidRPr="00024597">
        <w:rPr>
          <w:rFonts w:ascii="Times New Roman" w:hAnsi="Times New Roman"/>
          <w:b/>
          <w:sz w:val="30"/>
          <w:szCs w:val="30"/>
        </w:rPr>
        <w:lastRenderedPageBreak/>
        <w:t>Статья 340. Заведомо ложное сообщение об опасности</w:t>
      </w:r>
    </w:p>
    <w:p w:rsidR="001F4FF3" w:rsidRPr="00024597" w:rsidRDefault="001F4FF3" w:rsidP="001F4FF3">
      <w:pPr>
        <w:spacing w:after="0"/>
        <w:jc w:val="both"/>
        <w:rPr>
          <w:rFonts w:ascii="Times New Roman" w:hAnsi="Times New Roman"/>
          <w:sz w:val="30"/>
          <w:szCs w:val="30"/>
        </w:rPr>
      </w:pPr>
      <w:r w:rsidRPr="00024597">
        <w:rPr>
          <w:rFonts w:ascii="Times New Roman" w:hAnsi="Times New Roman"/>
          <w:b/>
          <w:sz w:val="30"/>
          <w:szCs w:val="30"/>
        </w:rPr>
        <w:t>1.</w:t>
      </w:r>
      <w:r w:rsidRPr="00024597">
        <w:rPr>
          <w:rFonts w:ascii="Times New Roman" w:hAnsi="Times New Roman"/>
          <w:sz w:val="30"/>
          <w:szCs w:val="30"/>
        </w:rPr>
        <w:t xml:space="preserve">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 -</w:t>
      </w:r>
    </w:p>
    <w:p w:rsidR="001F4FF3" w:rsidRPr="00024597" w:rsidRDefault="001F4FF3" w:rsidP="001F4FF3">
      <w:pPr>
        <w:spacing w:after="0"/>
        <w:jc w:val="both"/>
        <w:rPr>
          <w:rFonts w:ascii="Times New Roman" w:hAnsi="Times New Roman"/>
          <w:b/>
          <w:i/>
          <w:sz w:val="30"/>
          <w:szCs w:val="30"/>
        </w:rPr>
      </w:pPr>
      <w:r w:rsidRPr="00024597">
        <w:rPr>
          <w:rFonts w:ascii="Times New Roman" w:hAnsi="Times New Roman"/>
          <w:b/>
          <w:i/>
          <w:sz w:val="30"/>
          <w:szCs w:val="30"/>
        </w:rPr>
        <w:t>наказывается штрафом, или арестом, или ограничением свободы на срок до трех лет, или лишением свободы на срок до пяти лет.</w:t>
      </w:r>
    </w:p>
    <w:p w:rsidR="001F4FF3" w:rsidRPr="00024597" w:rsidRDefault="001F4FF3" w:rsidP="001F4FF3">
      <w:pPr>
        <w:spacing w:after="0"/>
        <w:jc w:val="both"/>
        <w:rPr>
          <w:rFonts w:ascii="Times New Roman" w:hAnsi="Times New Roman"/>
          <w:sz w:val="30"/>
          <w:szCs w:val="30"/>
        </w:rPr>
      </w:pPr>
      <w:r w:rsidRPr="00024597">
        <w:rPr>
          <w:rFonts w:ascii="Times New Roman" w:hAnsi="Times New Roman"/>
          <w:b/>
          <w:sz w:val="30"/>
          <w:szCs w:val="30"/>
        </w:rPr>
        <w:t>2.</w:t>
      </w:r>
      <w:r w:rsidRPr="00024597">
        <w:rPr>
          <w:rFonts w:ascii="Times New Roman" w:hAnsi="Times New Roman"/>
          <w:sz w:val="30"/>
          <w:szCs w:val="30"/>
        </w:rPr>
        <w:t xml:space="preserve"> То же действие, совершенное повторно, либо группой лиц по предварительному сговору, либо повлекшее причинение ущерба в крупном размере, либо повлекшее иные тяжкие последствия, -</w:t>
      </w:r>
    </w:p>
    <w:p w:rsidR="001F4FF3" w:rsidRDefault="001F4FF3" w:rsidP="001F4FF3">
      <w:pPr>
        <w:spacing w:after="0"/>
        <w:jc w:val="both"/>
        <w:rPr>
          <w:rFonts w:ascii="Times New Roman" w:hAnsi="Times New Roman"/>
          <w:b/>
          <w:i/>
          <w:sz w:val="30"/>
          <w:szCs w:val="30"/>
        </w:rPr>
      </w:pPr>
      <w:r w:rsidRPr="00024597">
        <w:rPr>
          <w:rFonts w:ascii="Times New Roman" w:hAnsi="Times New Roman"/>
          <w:b/>
          <w:i/>
          <w:sz w:val="30"/>
          <w:szCs w:val="30"/>
        </w:rPr>
        <w:t>наказывается ограничением свободы на срок до пяти лет или лишением свободы на срок от трех до семи лет.</w:t>
      </w: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sz w:val="30"/>
          <w:szCs w:val="30"/>
        </w:rPr>
      </w:pPr>
      <w:r w:rsidRPr="00024597">
        <w:rPr>
          <w:rFonts w:ascii="Times New Roman" w:hAnsi="Times New Roman"/>
          <w:sz w:val="30"/>
          <w:szCs w:val="30"/>
        </w:rPr>
        <w:t>Административная ответственность за заведомо ложное сообщение установлена статьей 19.6 Кодекса Республики Беларусь об административных правонарушениях.</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b/>
          <w:sz w:val="30"/>
          <w:szCs w:val="30"/>
        </w:rPr>
      </w:pPr>
      <w:r w:rsidRPr="00383AC7">
        <w:rPr>
          <w:rFonts w:ascii="Times New Roman" w:hAnsi="Times New Roman"/>
          <w:b/>
          <w:sz w:val="30"/>
          <w:szCs w:val="30"/>
        </w:rPr>
        <w:lastRenderedPageBreak/>
        <w:t>Статья 341. Осквернение сооружений и порча имущества</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sz w:val="30"/>
          <w:szCs w:val="30"/>
        </w:rPr>
        <w:t>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 -</w:t>
      </w:r>
    </w:p>
    <w:p w:rsidR="001F4FF3"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наказываются общественными работами, или штрафом, или арестом, или исправительными работами на срок до двух лет, или ограничением свободы на срок до трех лет, или лишением свободы на тот же срок.</w:t>
      </w: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sz w:val="30"/>
          <w:szCs w:val="30"/>
        </w:rPr>
      </w:pPr>
      <w:r w:rsidRPr="00383AC7">
        <w:rPr>
          <w:rFonts w:ascii="Times New Roman" w:hAnsi="Times New Roman"/>
          <w:b/>
          <w:sz w:val="30"/>
          <w:szCs w:val="30"/>
        </w:rPr>
        <w:lastRenderedPageBreak/>
        <w:t>Статья 343. Изготовление и распространение порнографических материалов или предметов порнографического характера</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b/>
          <w:sz w:val="30"/>
          <w:szCs w:val="30"/>
        </w:rPr>
        <w:t>1.</w:t>
      </w:r>
      <w:r w:rsidRPr="00383AC7">
        <w:rPr>
          <w:rFonts w:ascii="Times New Roman" w:hAnsi="Times New Roman"/>
          <w:sz w:val="30"/>
          <w:szCs w:val="30"/>
        </w:rPr>
        <w:t xml:space="preserve"> 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в течение года после наложения административного взыскания за такие же нарушения, а равно изготовление с целью распространения или рекламирования либо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rsidR="001F4FF3" w:rsidRPr="00383AC7"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наказываются общественными работами, или штрафом, или исправительными работами на срок до двух лет, или арестом.</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b/>
          <w:sz w:val="30"/>
          <w:szCs w:val="30"/>
        </w:rPr>
        <w:t>2.</w:t>
      </w:r>
      <w:r w:rsidRPr="00383AC7">
        <w:rPr>
          <w:rFonts w:ascii="Times New Roman" w:hAnsi="Times New Roman"/>
          <w:sz w:val="30"/>
          <w:szCs w:val="30"/>
        </w:rPr>
        <w:t xml:space="preserve"> Изготовление или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из корыстных побуждений либо организованной группой, а равно распространение, рекламирование, трансляция или демонстрация заведомо несовершеннолетнему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лицом, достигшим восемнадцатилетнего возраста, -</w:t>
      </w:r>
    </w:p>
    <w:p w:rsidR="001F4FF3" w:rsidRPr="00383AC7"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наказываются ограничением свободы на срок от двух до четырех лет или лишением свободы на тот же срок.</w:t>
      </w: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center"/>
        <w:rPr>
          <w:rFonts w:ascii="Times New Roman" w:hAnsi="Times New Roman"/>
          <w:b/>
          <w:sz w:val="30"/>
          <w:szCs w:val="30"/>
        </w:rPr>
      </w:pPr>
    </w:p>
    <w:p w:rsidR="001F4FF3" w:rsidRPr="00383AC7" w:rsidRDefault="001F4FF3" w:rsidP="001F4FF3">
      <w:pPr>
        <w:spacing w:after="0"/>
        <w:jc w:val="center"/>
        <w:rPr>
          <w:rFonts w:ascii="Times New Roman" w:hAnsi="Times New Roman"/>
          <w:b/>
          <w:sz w:val="30"/>
          <w:szCs w:val="30"/>
        </w:rPr>
      </w:pPr>
      <w:r w:rsidRPr="00383AC7">
        <w:rPr>
          <w:rFonts w:ascii="Times New Roman" w:hAnsi="Times New Roman"/>
          <w:b/>
          <w:sz w:val="30"/>
          <w:szCs w:val="30"/>
        </w:rPr>
        <w:lastRenderedPageBreak/>
        <w:t>РАЗДЕЛ XII</w:t>
      </w:r>
    </w:p>
    <w:p w:rsidR="001F4FF3" w:rsidRPr="00383AC7" w:rsidRDefault="001F4FF3" w:rsidP="001F4FF3">
      <w:pPr>
        <w:spacing w:after="0"/>
        <w:jc w:val="center"/>
        <w:rPr>
          <w:rFonts w:ascii="Times New Roman" w:hAnsi="Times New Roman"/>
          <w:b/>
          <w:sz w:val="30"/>
          <w:szCs w:val="30"/>
        </w:rPr>
      </w:pPr>
      <w:r w:rsidRPr="00383AC7">
        <w:rPr>
          <w:rFonts w:ascii="Times New Roman" w:hAnsi="Times New Roman"/>
          <w:b/>
          <w:sz w:val="30"/>
          <w:szCs w:val="30"/>
        </w:rPr>
        <w:t>ПРЕСТУПЛЕНИЯ ПРОТИВ КОМПЬЮТЕРНОЙ БЕЗОПАСНОСТИ</w:t>
      </w:r>
    </w:p>
    <w:p w:rsidR="001F4FF3" w:rsidRPr="00383AC7" w:rsidRDefault="001F4FF3" w:rsidP="001F4FF3">
      <w:pPr>
        <w:spacing w:after="0"/>
        <w:jc w:val="center"/>
        <w:rPr>
          <w:rFonts w:ascii="Times New Roman" w:hAnsi="Times New Roman"/>
          <w:b/>
          <w:sz w:val="30"/>
          <w:szCs w:val="30"/>
        </w:rPr>
      </w:pPr>
      <w:r w:rsidRPr="00383AC7">
        <w:rPr>
          <w:rFonts w:ascii="Times New Roman" w:hAnsi="Times New Roman"/>
          <w:b/>
          <w:sz w:val="30"/>
          <w:szCs w:val="30"/>
        </w:rPr>
        <w:t>ГЛАВА 31</w:t>
      </w:r>
    </w:p>
    <w:p w:rsidR="001F4FF3" w:rsidRDefault="001F4FF3" w:rsidP="001F4FF3">
      <w:pPr>
        <w:spacing w:after="0"/>
        <w:jc w:val="center"/>
        <w:rPr>
          <w:rFonts w:ascii="Times New Roman" w:hAnsi="Times New Roman"/>
          <w:b/>
          <w:sz w:val="30"/>
          <w:szCs w:val="30"/>
        </w:rPr>
      </w:pPr>
      <w:r w:rsidRPr="00383AC7">
        <w:rPr>
          <w:rFonts w:ascii="Times New Roman" w:hAnsi="Times New Roman"/>
          <w:b/>
          <w:sz w:val="30"/>
          <w:szCs w:val="30"/>
        </w:rPr>
        <w:t>ПРЕСТУПЛЕНИЯ ПРОТИВ КОМПЬЮТЕРНОЙ БЕЗОПАСНОСТИ</w:t>
      </w:r>
    </w:p>
    <w:p w:rsidR="001F4FF3" w:rsidRDefault="001F4FF3" w:rsidP="001F4FF3">
      <w:pPr>
        <w:spacing w:after="0"/>
        <w:jc w:val="center"/>
        <w:rPr>
          <w:rFonts w:ascii="Times New Roman" w:hAnsi="Times New Roman"/>
          <w:b/>
          <w:sz w:val="30"/>
          <w:szCs w:val="30"/>
        </w:rPr>
      </w:pPr>
    </w:p>
    <w:p w:rsidR="001F4FF3" w:rsidRPr="00383AC7" w:rsidRDefault="001F4FF3" w:rsidP="001F4FF3">
      <w:pPr>
        <w:spacing w:after="0"/>
        <w:jc w:val="both"/>
        <w:rPr>
          <w:rFonts w:ascii="Times New Roman" w:hAnsi="Times New Roman"/>
          <w:b/>
          <w:sz w:val="30"/>
          <w:szCs w:val="30"/>
        </w:rPr>
      </w:pPr>
      <w:r w:rsidRPr="00383AC7">
        <w:rPr>
          <w:rFonts w:ascii="Times New Roman" w:hAnsi="Times New Roman"/>
          <w:b/>
          <w:sz w:val="30"/>
          <w:szCs w:val="30"/>
        </w:rPr>
        <w:t>Статья 349. Несанкционированный доступ к компьютерной информации</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b/>
          <w:sz w:val="30"/>
          <w:szCs w:val="30"/>
        </w:rPr>
        <w:t>1.</w:t>
      </w:r>
      <w:r w:rsidRPr="00383AC7">
        <w:rPr>
          <w:rFonts w:ascii="Times New Roman" w:hAnsi="Times New Roman"/>
          <w:sz w:val="30"/>
          <w:szCs w:val="30"/>
        </w:rPr>
        <w:t xml:space="preserve"> Несанкционированный доступ к компьютерной информации, сопровождающийся нарушением системы защиты (несанкционированный доступ к компьютерной информации), совершенный из корыстной заинтересованности либо повлекший по неосторожности причинение существенного вреда, -</w:t>
      </w:r>
    </w:p>
    <w:p w:rsidR="001F4FF3" w:rsidRPr="00383AC7"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b/>
          <w:sz w:val="30"/>
          <w:szCs w:val="30"/>
        </w:rPr>
        <w:t>2.</w:t>
      </w:r>
      <w:r w:rsidRPr="00383AC7">
        <w:rPr>
          <w:rFonts w:ascii="Times New Roman" w:hAnsi="Times New Roman"/>
          <w:sz w:val="30"/>
          <w:szCs w:val="30"/>
        </w:rPr>
        <w:t xml:space="preserve"> Несанкционированный доступ к компьютерной информации либо самовольное пользование компьютерной системой или сетью,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w:t>
      </w:r>
    </w:p>
    <w:p w:rsidR="001F4FF3"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наказываются ограничением свободы на срок до пяти лет или лишением свободы на срок до семи лет.</w:t>
      </w: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sz w:val="30"/>
          <w:szCs w:val="30"/>
        </w:rPr>
      </w:pPr>
      <w:r w:rsidRPr="00383AC7">
        <w:rPr>
          <w:rFonts w:ascii="Times New Roman" w:hAnsi="Times New Roman"/>
          <w:sz w:val="30"/>
          <w:szCs w:val="30"/>
        </w:rPr>
        <w:t>Административная ответственность за несанкционированный доступ к компьютерной информации установлена статьей 23.4 Кодекса Республики Беларусь об административных правонарушениях.</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b/>
          <w:sz w:val="30"/>
          <w:szCs w:val="30"/>
        </w:rPr>
      </w:pPr>
      <w:r w:rsidRPr="00383AC7">
        <w:rPr>
          <w:rFonts w:ascii="Times New Roman" w:hAnsi="Times New Roman"/>
          <w:b/>
          <w:sz w:val="30"/>
          <w:szCs w:val="30"/>
        </w:rPr>
        <w:lastRenderedPageBreak/>
        <w:t>Статья 350. Уничтожение, блокирование или модификация компьютерной информации</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b/>
          <w:sz w:val="30"/>
          <w:szCs w:val="30"/>
        </w:rPr>
        <w:t>1.</w:t>
      </w:r>
      <w:r w:rsidRPr="00383AC7">
        <w:rPr>
          <w:rFonts w:ascii="Times New Roman" w:hAnsi="Times New Roman"/>
          <w:sz w:val="30"/>
          <w:szCs w:val="30"/>
        </w:rPr>
        <w:t xml:space="preserve"> Умышленные уничтожение, блокирование, приведение в непригодное состояние компьютерной информации, разрушение, блокирование либо нарушение работы компьютерной системы, сети или машинного носителя либо модификация компьютерной информации при отсутствии признаков преступления против собственности, повлекшие причинение существенного вреда, -</w:t>
      </w:r>
    </w:p>
    <w:p w:rsidR="001F4FF3" w:rsidRPr="00383AC7"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b/>
          <w:sz w:val="30"/>
          <w:szCs w:val="30"/>
        </w:rPr>
        <w:t>2</w:t>
      </w:r>
      <w:r w:rsidRPr="00383AC7">
        <w:rPr>
          <w:rFonts w:ascii="Times New Roman" w:hAnsi="Times New Roman"/>
          <w:b/>
          <w:i/>
          <w:sz w:val="30"/>
          <w:szCs w:val="30"/>
        </w:rPr>
        <w:t>.</w:t>
      </w:r>
      <w:r w:rsidRPr="00383AC7">
        <w:rPr>
          <w:rFonts w:ascii="Times New Roman" w:hAnsi="Times New Roman"/>
          <w:sz w:val="30"/>
          <w:szCs w:val="30"/>
        </w:rPr>
        <w:t xml:space="preserve"> Те же деяния, совершенные повторно либо группой лиц по предварительному сговору, -</w:t>
      </w:r>
    </w:p>
    <w:p w:rsidR="001F4FF3" w:rsidRPr="00383AC7"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b/>
          <w:i/>
          <w:sz w:val="30"/>
          <w:szCs w:val="30"/>
        </w:rPr>
        <w:t>3.</w:t>
      </w:r>
      <w:r w:rsidRPr="00383AC7">
        <w:rPr>
          <w:rFonts w:ascii="Times New Roman" w:hAnsi="Times New Roman"/>
          <w:sz w:val="30"/>
          <w:szCs w:val="30"/>
        </w:rPr>
        <w:t xml:space="preserve"> Деяния, предусмотренные частями 1 или 2 настоящей статьи, повлекшие по неосторожности последствия, указанные в части 2 статьи 349 настоящего Кодекса, -</w:t>
      </w:r>
    </w:p>
    <w:p w:rsidR="001F4FF3"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both"/>
        <w:rPr>
          <w:rFonts w:ascii="Times New Roman" w:hAnsi="Times New Roman"/>
          <w:b/>
          <w:i/>
          <w:sz w:val="30"/>
          <w:szCs w:val="30"/>
        </w:rPr>
      </w:pPr>
    </w:p>
    <w:p w:rsidR="001F4FF3" w:rsidRDefault="001F4FF3" w:rsidP="001F4FF3">
      <w:pPr>
        <w:spacing w:after="0"/>
        <w:jc w:val="center"/>
        <w:rPr>
          <w:rFonts w:ascii="Times New Roman" w:hAnsi="Times New Roman"/>
          <w:b/>
          <w:sz w:val="30"/>
          <w:szCs w:val="30"/>
        </w:rPr>
      </w:pPr>
    </w:p>
    <w:p w:rsidR="001F4FF3" w:rsidRPr="00383AC7" w:rsidRDefault="001F4FF3" w:rsidP="001F4FF3">
      <w:pPr>
        <w:spacing w:after="0"/>
        <w:jc w:val="center"/>
        <w:rPr>
          <w:rFonts w:ascii="Times New Roman" w:hAnsi="Times New Roman"/>
          <w:b/>
          <w:sz w:val="30"/>
          <w:szCs w:val="30"/>
        </w:rPr>
      </w:pPr>
      <w:r w:rsidRPr="00383AC7">
        <w:rPr>
          <w:rFonts w:ascii="Times New Roman" w:hAnsi="Times New Roman"/>
          <w:b/>
          <w:sz w:val="30"/>
          <w:szCs w:val="30"/>
        </w:rPr>
        <w:lastRenderedPageBreak/>
        <w:t>РАЗДЕЛ XIII</w:t>
      </w:r>
    </w:p>
    <w:p w:rsidR="001F4FF3" w:rsidRPr="00383AC7" w:rsidRDefault="001F4FF3" w:rsidP="001F4FF3">
      <w:pPr>
        <w:spacing w:after="0"/>
        <w:jc w:val="center"/>
        <w:rPr>
          <w:rFonts w:ascii="Times New Roman" w:hAnsi="Times New Roman"/>
          <w:b/>
          <w:sz w:val="30"/>
          <w:szCs w:val="30"/>
        </w:rPr>
      </w:pPr>
      <w:r w:rsidRPr="00383AC7">
        <w:rPr>
          <w:rFonts w:ascii="Times New Roman" w:hAnsi="Times New Roman"/>
          <w:b/>
          <w:sz w:val="30"/>
          <w:szCs w:val="30"/>
        </w:rPr>
        <w:t>ПРЕСТУПЛЕНИЯ ПРОТИВ ГОСУДАРСТВА И ПОРЯДКА</w:t>
      </w:r>
    </w:p>
    <w:p w:rsidR="001F4FF3" w:rsidRPr="00383AC7" w:rsidRDefault="001F4FF3" w:rsidP="001F4FF3">
      <w:pPr>
        <w:spacing w:after="0"/>
        <w:jc w:val="center"/>
        <w:rPr>
          <w:rFonts w:ascii="Times New Roman" w:hAnsi="Times New Roman"/>
          <w:b/>
          <w:sz w:val="30"/>
          <w:szCs w:val="30"/>
        </w:rPr>
      </w:pPr>
      <w:r w:rsidRPr="00383AC7">
        <w:rPr>
          <w:rFonts w:ascii="Times New Roman" w:hAnsi="Times New Roman"/>
          <w:b/>
          <w:sz w:val="30"/>
          <w:szCs w:val="30"/>
        </w:rPr>
        <w:t>ОСУЩЕСТВЛЕНИЯ ВЛАСТИ И УПРАВЛЕНИЯ</w:t>
      </w:r>
    </w:p>
    <w:p w:rsidR="001F4FF3" w:rsidRPr="00383AC7" w:rsidRDefault="001F4FF3" w:rsidP="001F4FF3">
      <w:pPr>
        <w:spacing w:after="0"/>
        <w:jc w:val="center"/>
        <w:rPr>
          <w:rFonts w:ascii="Times New Roman" w:hAnsi="Times New Roman"/>
          <w:b/>
          <w:sz w:val="30"/>
          <w:szCs w:val="30"/>
        </w:rPr>
      </w:pPr>
      <w:r w:rsidRPr="00383AC7">
        <w:rPr>
          <w:rFonts w:ascii="Times New Roman" w:hAnsi="Times New Roman"/>
          <w:b/>
          <w:sz w:val="30"/>
          <w:szCs w:val="30"/>
        </w:rPr>
        <w:t>ГЛАВА 33</w:t>
      </w:r>
    </w:p>
    <w:p w:rsidR="001F4FF3" w:rsidRDefault="001F4FF3" w:rsidP="001F4FF3">
      <w:pPr>
        <w:spacing w:after="0"/>
        <w:jc w:val="center"/>
        <w:rPr>
          <w:rFonts w:ascii="Times New Roman" w:hAnsi="Times New Roman"/>
          <w:b/>
          <w:sz w:val="30"/>
          <w:szCs w:val="30"/>
        </w:rPr>
      </w:pPr>
      <w:r w:rsidRPr="00383AC7">
        <w:rPr>
          <w:rFonts w:ascii="Times New Roman" w:hAnsi="Times New Roman"/>
          <w:b/>
          <w:sz w:val="30"/>
          <w:szCs w:val="30"/>
        </w:rPr>
        <w:t>ПРЕСТУПЛЕНИЯ ПРОТИВ ПОРЯДКА УПРАВЛЕНИЯ</w:t>
      </w:r>
    </w:p>
    <w:p w:rsidR="001F4FF3" w:rsidRDefault="001F4FF3" w:rsidP="001F4FF3">
      <w:pPr>
        <w:spacing w:after="0"/>
        <w:jc w:val="center"/>
        <w:rPr>
          <w:rFonts w:ascii="Times New Roman" w:hAnsi="Times New Roman"/>
          <w:b/>
          <w:sz w:val="30"/>
          <w:szCs w:val="30"/>
        </w:rPr>
      </w:pPr>
    </w:p>
    <w:p w:rsidR="001F4FF3" w:rsidRPr="00383AC7" w:rsidRDefault="001F4FF3" w:rsidP="001F4FF3">
      <w:pPr>
        <w:spacing w:after="0"/>
        <w:jc w:val="both"/>
        <w:rPr>
          <w:rFonts w:ascii="Times New Roman" w:hAnsi="Times New Roman"/>
          <w:b/>
          <w:sz w:val="30"/>
          <w:szCs w:val="30"/>
        </w:rPr>
      </w:pPr>
      <w:r w:rsidRPr="00383AC7">
        <w:rPr>
          <w:rFonts w:ascii="Times New Roman" w:hAnsi="Times New Roman"/>
          <w:b/>
          <w:sz w:val="30"/>
          <w:szCs w:val="30"/>
        </w:rPr>
        <w:t>Статья 370. Надругательство над государственными символами</w:t>
      </w:r>
    </w:p>
    <w:p w:rsidR="001F4FF3" w:rsidRPr="00383AC7" w:rsidRDefault="001F4FF3" w:rsidP="001F4FF3">
      <w:pPr>
        <w:spacing w:after="0"/>
        <w:jc w:val="both"/>
        <w:rPr>
          <w:rFonts w:ascii="Times New Roman" w:hAnsi="Times New Roman"/>
          <w:sz w:val="30"/>
          <w:szCs w:val="30"/>
        </w:rPr>
      </w:pPr>
      <w:r w:rsidRPr="00383AC7">
        <w:rPr>
          <w:rFonts w:ascii="Times New Roman" w:hAnsi="Times New Roman"/>
          <w:sz w:val="30"/>
          <w:szCs w:val="30"/>
        </w:rPr>
        <w:t>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w:t>
      </w:r>
    </w:p>
    <w:p w:rsidR="001F4FF3" w:rsidRPr="00383AC7" w:rsidRDefault="001F4FF3" w:rsidP="001F4FF3">
      <w:pPr>
        <w:spacing w:after="0"/>
        <w:jc w:val="both"/>
        <w:rPr>
          <w:rFonts w:ascii="Times New Roman" w:hAnsi="Times New Roman"/>
          <w:b/>
          <w:i/>
          <w:sz w:val="30"/>
          <w:szCs w:val="30"/>
        </w:rPr>
      </w:pPr>
      <w:r w:rsidRPr="00383AC7">
        <w:rPr>
          <w:rFonts w:ascii="Times New Roman" w:hAnsi="Times New Roman"/>
          <w:b/>
          <w:i/>
          <w:sz w:val="30"/>
          <w:szCs w:val="30"/>
        </w:rP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r w:rsidRPr="00383AC7">
        <w:rPr>
          <w:rFonts w:ascii="Times New Roman" w:hAnsi="Times New Roman"/>
          <w:sz w:val="30"/>
          <w:szCs w:val="30"/>
        </w:rPr>
        <w:t>Административная ответственность за незаконные действия по отношению к государственным символам Республики Беларусь установлена статьей 24.54 Кодекса Республики Беларусь об административных правонарушениях.</w:t>
      </w: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rsidP="001F4FF3">
      <w:pPr>
        <w:spacing w:after="0"/>
        <w:jc w:val="both"/>
        <w:rPr>
          <w:rFonts w:ascii="Times New Roman" w:hAnsi="Times New Roman"/>
          <w:sz w:val="30"/>
          <w:szCs w:val="30"/>
        </w:rPr>
      </w:pPr>
    </w:p>
    <w:p w:rsidR="001F4FF3" w:rsidRDefault="001F4FF3"/>
    <w:p w:rsidR="001F4FF3" w:rsidRPr="0032062F" w:rsidRDefault="001F4FF3" w:rsidP="001F4FF3">
      <w:pPr>
        <w:spacing w:after="0"/>
        <w:jc w:val="center"/>
        <w:rPr>
          <w:rFonts w:ascii="Times New Roman" w:hAnsi="Times New Roman"/>
          <w:b/>
          <w:sz w:val="30"/>
          <w:szCs w:val="30"/>
        </w:rPr>
      </w:pPr>
      <w:r w:rsidRPr="0032062F">
        <w:rPr>
          <w:rFonts w:ascii="Times New Roman" w:hAnsi="Times New Roman"/>
          <w:b/>
          <w:sz w:val="30"/>
          <w:szCs w:val="30"/>
        </w:rPr>
        <w:lastRenderedPageBreak/>
        <w:t>ЗАКОН РЕСПУБЛИКИ БЕЛАРУСЬ</w:t>
      </w:r>
    </w:p>
    <w:p w:rsidR="001F4FF3" w:rsidRDefault="001F4FF3" w:rsidP="001F4FF3">
      <w:pPr>
        <w:spacing w:after="0"/>
        <w:jc w:val="center"/>
        <w:rPr>
          <w:rFonts w:ascii="Times New Roman" w:hAnsi="Times New Roman"/>
          <w:b/>
          <w:sz w:val="30"/>
          <w:szCs w:val="30"/>
        </w:rPr>
      </w:pPr>
      <w:r w:rsidRPr="0032062F">
        <w:rPr>
          <w:rFonts w:ascii="Times New Roman" w:hAnsi="Times New Roman"/>
          <w:b/>
          <w:sz w:val="30"/>
          <w:szCs w:val="30"/>
        </w:rPr>
        <w:t>ОБ ОСНОВАХ СИСТЕМЫ ПРОФИЛАКТИКИ БЕЗНАДЗОРНОСТИ И ПРАВОНАРУШЕНИЙ НЕСОВЕРШЕННОЛЕТНИХ</w:t>
      </w:r>
    </w:p>
    <w:p w:rsidR="001F4FF3" w:rsidRDefault="001F4FF3" w:rsidP="001F4FF3">
      <w:pPr>
        <w:spacing w:after="0"/>
        <w:jc w:val="center"/>
        <w:rPr>
          <w:rFonts w:ascii="Times New Roman" w:hAnsi="Times New Roman"/>
          <w:b/>
          <w:sz w:val="30"/>
          <w:szCs w:val="30"/>
        </w:rPr>
      </w:pPr>
    </w:p>
    <w:p w:rsidR="001F4FF3" w:rsidRPr="0032062F" w:rsidRDefault="001F4FF3" w:rsidP="001F4FF3">
      <w:pPr>
        <w:spacing w:after="0"/>
        <w:jc w:val="both"/>
        <w:rPr>
          <w:rFonts w:ascii="Times New Roman" w:hAnsi="Times New Roman"/>
          <w:b/>
          <w:sz w:val="30"/>
          <w:szCs w:val="30"/>
        </w:rPr>
      </w:pPr>
      <w:r w:rsidRPr="0032062F">
        <w:rPr>
          <w:rFonts w:ascii="Times New Roman" w:hAnsi="Times New Roman"/>
          <w:b/>
          <w:sz w:val="30"/>
          <w:szCs w:val="30"/>
        </w:rPr>
        <w:t>Статья 14. Условия помещения несовершеннолетних в специальные учебно-воспитательные учреждения, специальные лечебно-воспитательные учреждения и условия пребывания в них воспитанников</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В специальные учебно-воспитательные учреждения помещаются несовершеннолетние, нуждающиеся в особых условиях воспитания, в том числе с особенностями психофизического развития, а также страдающие заболеваниями, перечень которых устанавливается Министерством здравоохранения, в возрасте от одиннадцати до восемнадцати лет.</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В специальные лечебно-воспитательные учреждения помещаются несовершеннолетние, нуждающиеся в особых условиях воспитания, в возрасте от одиннадцати до восемнадцати лет,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Специальные лечебно-воспитательные учреждения являются профильными лечебно-воспитательными учреждениями, обеспечивающими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В специальные учебно-воспитательные учреждения, специальные лечебно-воспитательные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которых устанавливается Министерством здравоохранения.</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 xml:space="preserve">Несовершеннолетний является нуждающимся в особых условиях воспитания, если в отношении его постановлен приговор с применением принудительных мер воспитательного характера в виде помещения его в специальное учебно-воспитательное учреждение или специальное </w:t>
      </w:r>
      <w:r w:rsidRPr="0032062F">
        <w:rPr>
          <w:rFonts w:ascii="Times New Roman" w:hAnsi="Times New Roman"/>
          <w:sz w:val="30"/>
          <w:szCs w:val="30"/>
        </w:rPr>
        <w:lastRenderedPageBreak/>
        <w:t>лечебно-воспитательное учреждение либо принято судом решение о помещении его в специальное учебно-воспитательное учреждение или специальное лечебно-воспитательное учреждение.</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rsidR="001F4FF3" w:rsidRPr="0032062F" w:rsidRDefault="001F4FF3" w:rsidP="001F4FF3">
      <w:pPr>
        <w:spacing w:after="0"/>
        <w:jc w:val="both"/>
        <w:rPr>
          <w:rFonts w:ascii="Times New Roman" w:hAnsi="Times New Roman"/>
          <w:sz w:val="30"/>
          <w:szCs w:val="30"/>
        </w:rPr>
      </w:pPr>
      <w:r w:rsidRPr="0032062F">
        <w:rPr>
          <w:rFonts w:ascii="Times New Roman" w:hAnsi="Times New Roman"/>
          <w:sz w:val="30"/>
          <w:szCs w:val="30"/>
        </w:rPr>
        <w:t>в отношении его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фактический характер или общественную опасность своего деяния;</w:t>
      </w:r>
    </w:p>
    <w:p w:rsidR="001F4FF3" w:rsidRPr="0032062F" w:rsidRDefault="001F4FF3" w:rsidP="001F4FF3">
      <w:pPr>
        <w:spacing w:after="0"/>
        <w:jc w:val="both"/>
        <w:rPr>
          <w:rFonts w:ascii="Times New Roman" w:hAnsi="Times New Roman"/>
          <w:sz w:val="30"/>
          <w:szCs w:val="30"/>
        </w:rPr>
      </w:pPr>
      <w:r w:rsidRPr="0032062F">
        <w:rPr>
          <w:rFonts w:ascii="Times New Roman" w:hAnsi="Times New Roman"/>
          <w:sz w:val="30"/>
          <w:szCs w:val="30"/>
        </w:rPr>
        <w:t>в течение года он три раза привлечен к административной ответственности за совершение административных правонарушений, предусмотренных статьями 10.1, 11.1, 11.3, 18.14, 18.15, 19.1, 19.3, 19.5 или 19.6 Кодекса Республики Беларусь об административных правонарушениях,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правопослушный образ жизни;</w:t>
      </w:r>
    </w:p>
    <w:p w:rsidR="001F4FF3" w:rsidRPr="0032062F" w:rsidRDefault="001F4FF3" w:rsidP="001F4FF3">
      <w:pPr>
        <w:spacing w:after="0"/>
        <w:jc w:val="both"/>
        <w:rPr>
          <w:rFonts w:ascii="Times New Roman" w:hAnsi="Times New Roman"/>
          <w:sz w:val="30"/>
          <w:szCs w:val="30"/>
        </w:rPr>
      </w:pPr>
      <w:r w:rsidRPr="0032062F">
        <w:rPr>
          <w:rFonts w:ascii="Times New Roman" w:hAnsi="Times New Roman"/>
          <w:sz w:val="30"/>
          <w:szCs w:val="30"/>
        </w:rPr>
        <w:t>в течение года он три раза совершил деяния, содержащие признаки административных правонарушений, указанных в абзаце третьем настоящей части,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правопослушный образ жизни;</w:t>
      </w:r>
    </w:p>
    <w:p w:rsidR="001F4FF3" w:rsidRPr="0032062F" w:rsidRDefault="001F4FF3" w:rsidP="001F4FF3">
      <w:pPr>
        <w:spacing w:after="0"/>
        <w:jc w:val="both"/>
        <w:rPr>
          <w:rFonts w:ascii="Times New Roman" w:hAnsi="Times New Roman"/>
          <w:sz w:val="30"/>
          <w:szCs w:val="30"/>
        </w:rPr>
      </w:pPr>
      <w:r w:rsidRPr="0032062F">
        <w:rPr>
          <w:rFonts w:ascii="Times New Roman" w:hAnsi="Times New Roman"/>
          <w:sz w:val="30"/>
          <w:szCs w:val="30"/>
        </w:rPr>
        <w:t>в течение года в отношении его за совершение административных правонарушений, предусмотренных абзацем третьим настоящей части, четыре раза применялись профилактические меры воздействия в виде предупреждения и (или) мер воспитательного воздействия.</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 xml:space="preserve">Основанием для приема несовершеннолетнего в специальное учебно-воспитательное учреждение, специальное лечебно-воспитательное учреждение являются приговор суда с применением </w:t>
      </w:r>
      <w:r w:rsidRPr="0032062F">
        <w:rPr>
          <w:rFonts w:ascii="Times New Roman" w:hAnsi="Times New Roman"/>
          <w:sz w:val="30"/>
          <w:szCs w:val="30"/>
        </w:rPr>
        <w:lastRenderedPageBreak/>
        <w:t>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решение суда о помещении несовершеннолетнего в специальное учебно-воспитательное учреждение или специальное лечебно-воспитательное учреждение.</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Порядок приема несовершеннолетних в специальные учебно-воспитательные учреждения, специальные лечебно-воспитательные учреждения определяется, перечень представляемых при приеме несовершеннолетних в специальные учебно-воспитательные учреждения, специальные лечебно-воспитательные учреждения документов, помимо приговора или решения суда, указанных в части шестой настоящей статьи, устанавливается положением о соответствующем виде специального учебно-воспитательного учреждения, специального лечебно-воспитательного учреждения, утверждаемым Министерством образования.</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Срок пребывания несовершеннолетнего в специальном учебно-воспитательном учреждении, специальном лечебно-воспитательном учреждении устанавливается судом в пределах до двух лет, но не более чем до достижения несовершеннолетним возраста восемнадцати лет.</w:t>
      </w:r>
    </w:p>
    <w:p w:rsidR="001F4FF3" w:rsidRPr="0032062F" w:rsidRDefault="001F4FF3" w:rsidP="001F4FF3">
      <w:pPr>
        <w:spacing w:after="0"/>
        <w:jc w:val="both"/>
        <w:rPr>
          <w:rFonts w:ascii="Times New Roman" w:hAnsi="Times New Roman"/>
          <w:sz w:val="30"/>
          <w:szCs w:val="30"/>
        </w:rPr>
      </w:pPr>
      <w:r w:rsidRPr="0032062F">
        <w:rPr>
          <w:rFonts w:ascii="Times New Roman" w:hAnsi="Times New Roman"/>
          <w:sz w:val="30"/>
          <w:szCs w:val="30"/>
        </w:rPr>
        <w:t>Пребывание в специальном учебно-воспитательном учреждении или специальном лечебно-воспитательном учреждении воспитанника, помещенного в такое учреждение по приговору суда, может быть прекращено судом досрочно в соответствии с пунктом 5 части 2 статьи 117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 воспитания.</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Воспитанник в период пребывания в специальном учебно-воспитательном учреждении или специальном лечебно-воспитательном учреждении обязан осваивать содержание образовательных программ, программы воспитания детей, нуждающихся в особых условиях воспитания, и программы воспитания детей, нуждающихся в оздоровлении, надлежаще исполнять обязанности, возложенные на него законодательством, уставами и иными локальными правовыми актами учреждения образования.</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lastRenderedPageBreak/>
        <w:t>Пребывание воспитанника в специальном учебно-воспитательном учреждении или специальном лечебно-воспитательном учреждении в случаях, если он совершил из указанного учреждения самовольный 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восьмой настоящей статьи.</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подлежит выпуску из этого учреждения.</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 собственному желанию и с согласия родителей (усыновителей, удочерителей), опекунов или попечителей на основании решения руководителя специального учебно-воспитательного учреждения или специального лечебно-воспитательного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 (усыновителей, удочерителей), опекунов или попечителей. Такой воспитанник не осваивает содержание программы воспитания детей, нуждающихся в особых условиях воспитания, и к нему не применяются меры педагогического воздействия, предусмотренные частью шестнадцатой настоящей статьи.</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Руководители специальных учебно-воспитательных учреждений, специальных лечебно-воспитательных учреждений в соответствии с законодательством:</w:t>
      </w:r>
    </w:p>
    <w:p w:rsidR="001F4FF3" w:rsidRPr="0032062F" w:rsidRDefault="001F4FF3" w:rsidP="001F4FF3">
      <w:pPr>
        <w:spacing w:after="0"/>
        <w:jc w:val="both"/>
        <w:rPr>
          <w:rFonts w:ascii="Times New Roman" w:hAnsi="Times New Roman"/>
          <w:sz w:val="30"/>
          <w:szCs w:val="30"/>
        </w:rPr>
      </w:pPr>
      <w:r w:rsidRPr="0032062F">
        <w:rPr>
          <w:rFonts w:ascii="Times New Roman" w:hAnsi="Times New Roman"/>
          <w:sz w:val="30"/>
          <w:szCs w:val="30"/>
        </w:rPr>
        <w:t>организуют образовательный и воспитательный процессы, создают и реализуют специальные условия воспитания;</w:t>
      </w:r>
    </w:p>
    <w:p w:rsidR="001F4FF3" w:rsidRPr="0032062F" w:rsidRDefault="001F4FF3" w:rsidP="001F4FF3">
      <w:pPr>
        <w:spacing w:after="0"/>
        <w:jc w:val="both"/>
        <w:rPr>
          <w:rFonts w:ascii="Times New Roman" w:hAnsi="Times New Roman"/>
          <w:sz w:val="30"/>
          <w:szCs w:val="30"/>
        </w:rPr>
      </w:pPr>
      <w:r w:rsidRPr="0032062F">
        <w:rPr>
          <w:rFonts w:ascii="Times New Roman" w:hAnsi="Times New Roman"/>
          <w:sz w:val="30"/>
          <w:szCs w:val="30"/>
        </w:rPr>
        <w:t>информируют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rsidR="001F4FF3" w:rsidRPr="0032062F" w:rsidRDefault="001F4FF3" w:rsidP="001F4FF3">
      <w:pPr>
        <w:spacing w:after="0"/>
        <w:jc w:val="both"/>
        <w:rPr>
          <w:rFonts w:ascii="Times New Roman" w:hAnsi="Times New Roman"/>
          <w:sz w:val="30"/>
          <w:szCs w:val="30"/>
        </w:rPr>
      </w:pPr>
      <w:r w:rsidRPr="0032062F">
        <w:rPr>
          <w:rFonts w:ascii="Times New Roman" w:hAnsi="Times New Roman"/>
          <w:sz w:val="30"/>
          <w:szCs w:val="30"/>
        </w:rPr>
        <w:lastRenderedPageBreak/>
        <w:t>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позднее чем за один месяц до их выпуска,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w:t>
      </w:r>
    </w:p>
    <w:p w:rsidR="001F4FF3" w:rsidRPr="0032062F" w:rsidRDefault="001F4FF3" w:rsidP="001F4FF3">
      <w:pPr>
        <w:spacing w:after="0"/>
        <w:jc w:val="both"/>
        <w:rPr>
          <w:rFonts w:ascii="Times New Roman" w:hAnsi="Times New Roman"/>
          <w:sz w:val="30"/>
          <w:szCs w:val="30"/>
        </w:rPr>
      </w:pPr>
      <w:r w:rsidRPr="0032062F">
        <w:rPr>
          <w:rFonts w:ascii="Times New Roman" w:hAnsi="Times New Roman"/>
          <w:sz w:val="30"/>
          <w:szCs w:val="30"/>
        </w:rPr>
        <w:t>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учебно-воспитательных учреждений, специальных лечебно-воспитательных учреждений и находящегося в них имущества, выявление и изъятие предметов и веществ;</w:t>
      </w:r>
    </w:p>
    <w:p w:rsidR="001F4FF3" w:rsidRPr="0032062F" w:rsidRDefault="001F4FF3" w:rsidP="001F4FF3">
      <w:pPr>
        <w:spacing w:after="0"/>
        <w:jc w:val="both"/>
        <w:rPr>
          <w:rFonts w:ascii="Times New Roman" w:hAnsi="Times New Roman"/>
          <w:sz w:val="30"/>
          <w:szCs w:val="30"/>
        </w:rPr>
      </w:pPr>
      <w:r w:rsidRPr="0032062F">
        <w:rPr>
          <w:rFonts w:ascii="Times New Roman" w:hAnsi="Times New Roman"/>
          <w:sz w:val="30"/>
          <w:szCs w:val="30"/>
        </w:rPr>
        <w:t>подают заявления в суд о переводе воспитанников из специальных учебно-воспитательных учреждений в специальные лечебно-воспитательные учреждения, о досрочном прекращении пребывания воспитанников в этих учреждениях до истечения установленного судом срока пребывания в них, о продлении этого срока;</w:t>
      </w:r>
    </w:p>
    <w:p w:rsidR="001F4FF3" w:rsidRPr="0032062F" w:rsidRDefault="001F4FF3" w:rsidP="001F4FF3">
      <w:pPr>
        <w:spacing w:after="0"/>
        <w:jc w:val="both"/>
        <w:rPr>
          <w:rFonts w:ascii="Times New Roman" w:hAnsi="Times New Roman"/>
          <w:sz w:val="30"/>
          <w:szCs w:val="30"/>
        </w:rPr>
      </w:pPr>
      <w:r w:rsidRPr="0032062F">
        <w:rPr>
          <w:rFonts w:ascii="Times New Roman" w:hAnsi="Times New Roman"/>
          <w:sz w:val="30"/>
          <w:szCs w:val="30"/>
        </w:rPr>
        <w:t>применяют к воспитанникам меры педагогического воздействия;</w:t>
      </w:r>
    </w:p>
    <w:p w:rsidR="001F4FF3" w:rsidRPr="0032062F" w:rsidRDefault="001F4FF3" w:rsidP="001F4FF3">
      <w:pPr>
        <w:spacing w:after="0"/>
        <w:jc w:val="both"/>
        <w:rPr>
          <w:rFonts w:ascii="Times New Roman" w:hAnsi="Times New Roman"/>
          <w:sz w:val="30"/>
          <w:szCs w:val="30"/>
        </w:rPr>
      </w:pPr>
      <w:r w:rsidRPr="0032062F">
        <w:rPr>
          <w:rFonts w:ascii="Times New Roman" w:hAnsi="Times New Roman"/>
          <w:sz w:val="30"/>
          <w:szCs w:val="30"/>
        </w:rPr>
        <w:t>осуществляют иные полномочия по профилактике безнадзорности и правонарушений несовершеннолетних, предусмотренные законодательством.</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Руководители специальных лечебно-воспитательных учреждений, кроме полномочий, предусмотренных частью четырнадцатой настоящей статьи, организуют комплексную реабилитацию несовершеннолетних.</w:t>
      </w:r>
    </w:p>
    <w:p w:rsidR="001F4FF3" w:rsidRPr="0032062F" w:rsidRDefault="001F4FF3" w:rsidP="001F4FF3">
      <w:pPr>
        <w:spacing w:after="0"/>
        <w:jc w:val="both"/>
        <w:rPr>
          <w:rFonts w:ascii="Times New Roman" w:hAnsi="Times New Roman"/>
          <w:sz w:val="30"/>
          <w:szCs w:val="30"/>
        </w:rPr>
      </w:pPr>
      <w:r w:rsidRPr="0032062F">
        <w:rPr>
          <w:rFonts w:ascii="Times New Roman" w:hAnsi="Times New Roman"/>
          <w:sz w:val="30"/>
          <w:szCs w:val="30"/>
        </w:rPr>
        <w:t>К мерам педагогического воздействия, кроме мер, предусмотренных законодательством об образовании, относятся:</w:t>
      </w:r>
    </w:p>
    <w:p w:rsidR="001F4FF3" w:rsidRPr="0032062F" w:rsidRDefault="001F4FF3" w:rsidP="001F4FF3">
      <w:pPr>
        <w:spacing w:after="0"/>
        <w:jc w:val="both"/>
        <w:rPr>
          <w:rFonts w:ascii="Times New Roman" w:hAnsi="Times New Roman"/>
          <w:sz w:val="30"/>
          <w:szCs w:val="30"/>
        </w:rPr>
      </w:pPr>
      <w:r w:rsidRPr="0032062F">
        <w:rPr>
          <w:rFonts w:ascii="Times New Roman" w:hAnsi="Times New Roman"/>
          <w:sz w:val="30"/>
          <w:szCs w:val="30"/>
        </w:rPr>
        <w:t>запрещение выхода за пределы специального учебно-воспитательного учреждения, специального лечебно-воспитательного учреждения;</w:t>
      </w:r>
    </w:p>
    <w:p w:rsidR="001F4FF3" w:rsidRPr="0032062F" w:rsidRDefault="001F4FF3" w:rsidP="001F4FF3">
      <w:pPr>
        <w:spacing w:after="0"/>
        <w:jc w:val="both"/>
        <w:rPr>
          <w:rFonts w:ascii="Times New Roman" w:hAnsi="Times New Roman"/>
          <w:sz w:val="30"/>
          <w:szCs w:val="30"/>
        </w:rPr>
      </w:pPr>
      <w:r w:rsidRPr="0032062F">
        <w:rPr>
          <w:rFonts w:ascii="Times New Roman" w:hAnsi="Times New Roman"/>
          <w:sz w:val="30"/>
          <w:szCs w:val="30"/>
        </w:rPr>
        <w:t>помещение в комнату реадаптации.</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 xml:space="preserve">Запрещение выхода за пределы специального учебно-воспитательного учреждения, специального лечебно-воспитательного учреждения предполагает установление запрета на выход воспитанника за пределы специального учебно-воспитательного учреждения, </w:t>
      </w:r>
      <w:r w:rsidRPr="0032062F">
        <w:rPr>
          <w:rFonts w:ascii="Times New Roman" w:hAnsi="Times New Roman"/>
          <w:sz w:val="30"/>
          <w:szCs w:val="30"/>
        </w:rPr>
        <w:lastRenderedPageBreak/>
        <w:t>специального лечебно-воспитательного учреждения в составе организованной группы для посещения культурных или спортивных мероприятий.</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Помещение в комнату реадаптации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Воспитанник помещается в комнату реадаптации на срок не более двух суток. В комнате реадаптации создаются условия, обеспечивающие возможность постоянного наблюдения за ним. Размеры комнаты реадаптации,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реадаптации, производится по общим нормам в соответствии с распорядком дня.</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Личный досмотр воспитанников, находящихся в специальном учебно-воспитательном учреждении или специальном лечебно-воспитательном учреждении,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Воспитанники, находящиеся в специальном учебно-воспитательном учреждении или специальном лечебно-воспитательном учреждении, подвергаются личному досмотру по окончании свиданий с близкими родственниками и иными гражданами, перед входом на территорию специального учебно-воспитательного учреждения или специального лечебно-воспитательного учреждения, а также в других случаях по решению руководителей указанных учреждений.</w:t>
      </w:r>
    </w:p>
    <w:p w:rsidR="001F4FF3" w:rsidRPr="0032062F" w:rsidRDefault="001F4FF3" w:rsidP="001F4FF3">
      <w:pPr>
        <w:spacing w:after="0"/>
        <w:ind w:firstLine="709"/>
        <w:jc w:val="both"/>
        <w:rPr>
          <w:rFonts w:ascii="Times New Roman" w:hAnsi="Times New Roman"/>
          <w:sz w:val="30"/>
          <w:szCs w:val="30"/>
        </w:rPr>
      </w:pPr>
      <w:r w:rsidRPr="0032062F">
        <w:rPr>
          <w:rFonts w:ascii="Times New Roman" w:hAnsi="Times New Roman"/>
          <w:sz w:val="30"/>
          <w:szCs w:val="30"/>
        </w:rPr>
        <w:t>Личный досмотр воспитанников, находящихся в специальном учебно-воспитательном учреждении или специальном лечебно-воспитательном учреждении,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1F4FF3" w:rsidRPr="0032062F" w:rsidRDefault="001F4FF3" w:rsidP="001F4FF3">
      <w:pPr>
        <w:spacing w:after="0"/>
        <w:ind w:firstLine="708"/>
        <w:jc w:val="both"/>
        <w:rPr>
          <w:rFonts w:ascii="Times New Roman" w:hAnsi="Times New Roman"/>
          <w:sz w:val="30"/>
          <w:szCs w:val="30"/>
        </w:rPr>
      </w:pPr>
      <w:r w:rsidRPr="0032062F">
        <w:rPr>
          <w:rFonts w:ascii="Times New Roman" w:hAnsi="Times New Roman"/>
          <w:sz w:val="30"/>
          <w:szCs w:val="30"/>
        </w:rPr>
        <w:t>Досмотр вещей воспитанников, находящихся в специальном учебно-воспитательном учреждении или специальном лечебно-воспитательном учреждении, проводится в их присутствии.</w:t>
      </w:r>
    </w:p>
    <w:p w:rsidR="001F4FF3" w:rsidRPr="0032062F" w:rsidRDefault="001F4FF3" w:rsidP="001F4FF3">
      <w:pPr>
        <w:spacing w:after="0"/>
        <w:ind w:firstLine="708"/>
        <w:jc w:val="both"/>
        <w:rPr>
          <w:rFonts w:ascii="Times New Roman" w:hAnsi="Times New Roman"/>
          <w:sz w:val="30"/>
          <w:szCs w:val="30"/>
        </w:rPr>
      </w:pPr>
      <w:r w:rsidRPr="0032062F">
        <w:rPr>
          <w:rFonts w:ascii="Times New Roman" w:hAnsi="Times New Roman"/>
          <w:sz w:val="30"/>
          <w:szCs w:val="30"/>
        </w:rPr>
        <w:lastRenderedPageBreak/>
        <w:t>При проведении личного досмотра воспитанников, находящихся в специальном учебно-воспитательном учреждении или специальном лечебно-воспитательном учреждении, и досмотра их вещей могут применяться технические средства.</w:t>
      </w:r>
    </w:p>
    <w:p w:rsidR="001F4FF3" w:rsidRPr="0032062F" w:rsidRDefault="001F4FF3" w:rsidP="001F4FF3">
      <w:pPr>
        <w:spacing w:after="0"/>
        <w:ind w:firstLine="708"/>
        <w:jc w:val="both"/>
        <w:rPr>
          <w:rFonts w:ascii="Times New Roman" w:hAnsi="Times New Roman"/>
          <w:sz w:val="30"/>
          <w:szCs w:val="30"/>
        </w:rPr>
      </w:pPr>
      <w:r w:rsidRPr="0032062F">
        <w:rPr>
          <w:rFonts w:ascii="Times New Roman" w:hAnsi="Times New Roman"/>
          <w:sz w:val="30"/>
          <w:szCs w:val="30"/>
        </w:rPr>
        <w:t>Выявленные при личном досмотре воспитанников, находящихся в специальном учебно-воспитательном учреждении или специальном лечебно-воспитательном учреждении,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1F4FF3" w:rsidRPr="0032062F" w:rsidRDefault="001F4FF3" w:rsidP="001F4FF3">
      <w:pPr>
        <w:spacing w:after="0"/>
        <w:ind w:firstLine="708"/>
        <w:jc w:val="both"/>
        <w:rPr>
          <w:rFonts w:ascii="Times New Roman" w:hAnsi="Times New Roman"/>
          <w:sz w:val="30"/>
          <w:szCs w:val="30"/>
        </w:rPr>
      </w:pPr>
      <w:r w:rsidRPr="0032062F">
        <w:rPr>
          <w:rFonts w:ascii="Times New Roman" w:hAnsi="Times New Roman"/>
          <w:sz w:val="30"/>
          <w:szCs w:val="30"/>
        </w:rPr>
        <w:t>Изъятые у воспитанников предметы и вещества передаются их родителям (усыновителям, удочерителям), опекунам или попечителям либо хранятся и передаются воспитанникам при их выпуске из специальных учебно-воспитательных учреждений или специальных лечебно-воспитательных учреждений.</w:t>
      </w:r>
    </w:p>
    <w:p w:rsidR="001F4FF3" w:rsidRPr="0032062F" w:rsidRDefault="001F4FF3" w:rsidP="001F4FF3">
      <w:pPr>
        <w:spacing w:after="0"/>
        <w:ind w:firstLine="708"/>
        <w:jc w:val="both"/>
        <w:rPr>
          <w:rFonts w:ascii="Times New Roman" w:hAnsi="Times New Roman"/>
          <w:sz w:val="30"/>
          <w:szCs w:val="30"/>
        </w:rPr>
      </w:pPr>
      <w:r w:rsidRPr="0032062F">
        <w:rPr>
          <w:rFonts w:ascii="Times New Roman" w:hAnsi="Times New Roman"/>
          <w:sz w:val="30"/>
          <w:szCs w:val="30"/>
        </w:rPr>
        <w:t>Воспитанники, находящиеся в специальных учебно-воспитательных учреждениях или специальных лечебно-воспитательных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rsidR="001F4FF3" w:rsidRPr="0032062F" w:rsidRDefault="001F4FF3" w:rsidP="001F4FF3">
      <w:pPr>
        <w:spacing w:after="0"/>
        <w:ind w:firstLine="708"/>
        <w:jc w:val="both"/>
        <w:rPr>
          <w:rFonts w:ascii="Times New Roman" w:hAnsi="Times New Roman"/>
          <w:sz w:val="30"/>
          <w:szCs w:val="30"/>
        </w:rPr>
      </w:pPr>
      <w:r w:rsidRPr="0032062F">
        <w:rPr>
          <w:rFonts w:ascii="Times New Roman" w:hAnsi="Times New Roman"/>
          <w:sz w:val="30"/>
          <w:szCs w:val="30"/>
        </w:rPr>
        <w:t xml:space="preserve">Порядок проведения личного досмотра воспитанников, находящихся в специальных учебно-воспитательных учреждениях или специальных лечебно-воспитательных учреждениях, и досмотра их вещей, порядок досмотра получаемых и отправляемых воспитанниками, находящимися в специальных учебно-воспитательных учреждениях или специальных лечебно-воспитательных учреждениях, телеграмм, почтовых карточек, писем, бандеролей, мелких пакетов, посылок, почтовых денежных переводов, получаемых ими передач, порядок передачи изъятых у воспитанников предметов и веществ их родителям (усыновителям, удочерителям), опекунам или попечителям либо хранения и передачи таких предметов и веществ воспитанникам, у которых они были изъяты, порядок проведения осмотра территории, жилых и других помещений специальных учебно-воспитательных учреждений или специальных лечебно-воспитательных учреждений и находящегося в них имущества, выявления и изъятия предметов и веществ определяются, перечень предметов и веществ, запрещенных к </w:t>
      </w:r>
      <w:r w:rsidRPr="0032062F">
        <w:rPr>
          <w:rFonts w:ascii="Times New Roman" w:hAnsi="Times New Roman"/>
          <w:sz w:val="30"/>
          <w:szCs w:val="30"/>
        </w:rPr>
        <w:lastRenderedPageBreak/>
        <w:t>хранению и использованию воспитанниками, находящимися в специальных учебно-воспитательных учреждениях или специальных лечебно-воспитательных учреждениях, формы документов, используемых специальными учебно-воспитательными учреждениями, специальными лечебно-воспитательными учреждениями при проведении профилактики безнадзорности и правонарушений несовершеннолетних, устанавливаются Министерством образования.</w:t>
      </w:r>
    </w:p>
    <w:p w:rsidR="001F4FF3" w:rsidRPr="0032062F" w:rsidRDefault="001F4FF3" w:rsidP="001F4FF3">
      <w:pPr>
        <w:spacing w:after="0"/>
        <w:ind w:firstLine="708"/>
        <w:jc w:val="both"/>
        <w:rPr>
          <w:rFonts w:ascii="Times New Roman" w:hAnsi="Times New Roman"/>
          <w:sz w:val="30"/>
          <w:szCs w:val="30"/>
        </w:rPr>
      </w:pPr>
      <w:r w:rsidRPr="0032062F">
        <w:rPr>
          <w:rFonts w:ascii="Times New Roman" w:hAnsi="Times New Roman"/>
          <w:sz w:val="30"/>
          <w:szCs w:val="30"/>
        </w:rPr>
        <w:t>Порядок и условия оказания медицинской помощи воспитаннику в период пребывания в специальном учебно-воспитательном учреждении или специальном лечебно-воспитательном учреждении определяются Министерством здравоохранения, Министерством образования и Министерством внутренних дел.</w:t>
      </w:r>
    </w:p>
    <w:p w:rsidR="001F4FF3" w:rsidRDefault="001F4FF3">
      <w:bookmarkStart w:id="0" w:name="_GoBack"/>
      <w:bookmarkEnd w:id="0"/>
    </w:p>
    <w:sectPr w:rsidR="001F4FF3" w:rsidSect="00487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E3"/>
    <w:rsid w:val="001F4FF3"/>
    <w:rsid w:val="003014E3"/>
    <w:rsid w:val="005860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B14B1-8612-4581-BDBC-6FC72970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FF3"/>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1F4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12591</Words>
  <Characters>71771</Characters>
  <Application>Microsoft Office Word</Application>
  <DocSecurity>0</DocSecurity>
  <Lines>598</Lines>
  <Paragraphs>168</Paragraphs>
  <ScaleCrop>false</ScaleCrop>
  <Company/>
  <LinksUpToDate>false</LinksUpToDate>
  <CharactersWithSpaces>84194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2023-08-31T11:46:00Z</dcterms:created>
  <dcterms:modified xsi:type="dcterms:W3CDTF">2023-08-31T11:47:00Z</dcterms:modified>
</cp:coreProperties>
</file>