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9CBE7" w14:textId="698532A1" w:rsidR="00C8475C" w:rsidRPr="00C8475C" w:rsidRDefault="009D1648" w:rsidP="000C5D3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  <w:t>Дополнительный м</w:t>
      </w:r>
      <w:r w:rsidR="00C8475C" w:rsidRPr="00C8475C"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  <w:t xml:space="preserve">атериал  </w:t>
      </w:r>
    </w:p>
    <w:p w14:paraId="010896C2" w14:textId="77777777" w:rsidR="00C8475C" w:rsidRDefault="00C8475C" w:rsidP="0090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14:paraId="0D185E10" w14:textId="33D4FEDE" w:rsidR="00901231" w:rsidRPr="00C8475C" w:rsidRDefault="00901231" w:rsidP="0090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8475C">
        <w:rPr>
          <w:rFonts w:ascii="Times New Roman" w:hAnsi="Times New Roman"/>
          <w:b/>
          <w:sz w:val="28"/>
          <w:szCs w:val="28"/>
          <w:lang w:eastAsia="ru-RU"/>
        </w:rPr>
        <w:t>СОЦ</w:t>
      </w:r>
      <w:r w:rsidR="00B9351B" w:rsidRPr="00C8475C">
        <w:rPr>
          <w:rFonts w:ascii="Times New Roman" w:hAnsi="Times New Roman"/>
          <w:b/>
          <w:sz w:val="28"/>
          <w:szCs w:val="28"/>
          <w:lang w:eastAsia="ru-RU"/>
        </w:rPr>
        <w:t>ИАЛЬНО-ЭКОНОМИЧЕСКО</w:t>
      </w:r>
      <w:r w:rsidR="00C8475C" w:rsidRPr="00C8475C"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B9351B" w:rsidRPr="00C8475C">
        <w:rPr>
          <w:rFonts w:ascii="Times New Roman" w:hAnsi="Times New Roman"/>
          <w:b/>
          <w:sz w:val="28"/>
          <w:szCs w:val="28"/>
          <w:lang w:eastAsia="ru-RU"/>
        </w:rPr>
        <w:t xml:space="preserve"> РАЗВИТИ</w:t>
      </w:r>
      <w:r w:rsidR="00C8475C" w:rsidRPr="00C8475C"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B9351B" w:rsidRPr="00C8475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D1648">
        <w:rPr>
          <w:rFonts w:ascii="Times New Roman" w:hAnsi="Times New Roman"/>
          <w:b/>
          <w:sz w:val="28"/>
          <w:szCs w:val="28"/>
          <w:lang w:eastAsia="ru-RU"/>
        </w:rPr>
        <w:t>ИВАЦЕВИЧСКОГО РАЙОНА</w:t>
      </w:r>
      <w:r w:rsidRPr="00C8475C">
        <w:rPr>
          <w:rFonts w:ascii="Times New Roman" w:hAnsi="Times New Roman"/>
          <w:b/>
          <w:sz w:val="28"/>
          <w:szCs w:val="28"/>
          <w:lang w:eastAsia="ru-RU"/>
        </w:rPr>
        <w:t xml:space="preserve"> В 202</w:t>
      </w:r>
      <w:r w:rsidR="00F93C3D" w:rsidRPr="00C8475C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C8475C">
        <w:rPr>
          <w:rFonts w:ascii="Times New Roman" w:hAnsi="Times New Roman"/>
          <w:b/>
          <w:sz w:val="28"/>
          <w:szCs w:val="28"/>
          <w:lang w:eastAsia="ru-RU"/>
        </w:rPr>
        <w:t xml:space="preserve"> ГОДУ И ЗАДАЧ</w:t>
      </w:r>
      <w:r w:rsidR="00C8475C" w:rsidRPr="00C8475C"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C8475C">
        <w:rPr>
          <w:rFonts w:ascii="Times New Roman" w:hAnsi="Times New Roman"/>
          <w:b/>
          <w:sz w:val="28"/>
          <w:szCs w:val="28"/>
          <w:lang w:eastAsia="ru-RU"/>
        </w:rPr>
        <w:t xml:space="preserve"> НА 202</w:t>
      </w:r>
      <w:r w:rsidR="00F93C3D" w:rsidRPr="00C8475C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C8475C">
        <w:rPr>
          <w:rFonts w:ascii="Times New Roman" w:hAnsi="Times New Roman"/>
          <w:b/>
          <w:sz w:val="28"/>
          <w:szCs w:val="28"/>
          <w:lang w:eastAsia="ru-RU"/>
        </w:rPr>
        <w:t xml:space="preserve"> ГОД </w:t>
      </w:r>
    </w:p>
    <w:p w14:paraId="7ADD4834" w14:textId="77777777" w:rsidR="00901231" w:rsidRPr="001D6957" w:rsidRDefault="00901231" w:rsidP="0090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1C75E582" w14:textId="27E68292" w:rsidR="000238A5" w:rsidRPr="008653E1" w:rsidRDefault="008653E1" w:rsidP="00244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8653E1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ЖКХ </w:t>
      </w:r>
    </w:p>
    <w:p w14:paraId="6812AF93" w14:textId="77777777" w:rsidR="008653E1" w:rsidRPr="008653E1" w:rsidRDefault="008653E1" w:rsidP="008653E1">
      <w:pPr>
        <w:pStyle w:val="newncpi"/>
        <w:ind w:firstLine="709"/>
        <w:rPr>
          <w:sz w:val="36"/>
          <w:szCs w:val="36"/>
        </w:rPr>
      </w:pPr>
      <w:r w:rsidRPr="008653E1">
        <w:rPr>
          <w:sz w:val="36"/>
          <w:szCs w:val="36"/>
        </w:rPr>
        <w:t xml:space="preserve">В 2024 году на территории Ивацевичского района выполнены работы по капитальному ремонту 6-ти многоквартирных жилых домов (г. Ивацевичи – 4 дома, г. Коссово – 1 дом, аг. Квасевичи – 1 дом), также завершены работы по текущему ремонту 26 жилых домов. </w:t>
      </w:r>
    </w:p>
    <w:p w14:paraId="2FE68421" w14:textId="77777777" w:rsidR="008653E1" w:rsidRPr="008653E1" w:rsidRDefault="008653E1" w:rsidP="008653E1">
      <w:pPr>
        <w:pStyle w:val="newncpi"/>
        <w:ind w:firstLine="709"/>
        <w:rPr>
          <w:sz w:val="36"/>
          <w:szCs w:val="36"/>
        </w:rPr>
      </w:pPr>
      <w:r w:rsidRPr="008653E1">
        <w:rPr>
          <w:sz w:val="36"/>
          <w:szCs w:val="36"/>
        </w:rPr>
        <w:t xml:space="preserve">Проведены работы по текущему ремонту (сплошное асфальтирование) асфальтобетонного покрытия на 6-и придомовых территориях к многоквартирным жилым домам, выполнены работы по текущему ремонту дорожного покрытия улицы Загородная, также участках улиц и проездов, в том числе к социально-значимым объектам г. Ивацевичи (в г. Ивацевичи: городской Дом культуры, Средняя школа № 3, Детский сад № 5). Обновлено дорожное покрытие на ул. Ленина, ул. В. </w:t>
      </w:r>
      <w:proofErr w:type="spellStart"/>
      <w:r w:rsidRPr="008653E1">
        <w:rPr>
          <w:sz w:val="36"/>
          <w:szCs w:val="36"/>
        </w:rPr>
        <w:t>Клютко</w:t>
      </w:r>
      <w:proofErr w:type="spellEnd"/>
      <w:r w:rsidRPr="008653E1">
        <w:rPr>
          <w:sz w:val="36"/>
          <w:szCs w:val="36"/>
        </w:rPr>
        <w:t xml:space="preserve"> в г. Ивацевичи.</w:t>
      </w:r>
    </w:p>
    <w:p w14:paraId="3967A4C7" w14:textId="77777777" w:rsidR="008653E1" w:rsidRPr="008653E1" w:rsidRDefault="008653E1" w:rsidP="008653E1">
      <w:pPr>
        <w:pStyle w:val="newncpi"/>
        <w:ind w:firstLine="709"/>
        <w:rPr>
          <w:sz w:val="36"/>
          <w:szCs w:val="36"/>
        </w:rPr>
      </w:pPr>
      <w:r w:rsidRPr="008653E1">
        <w:rPr>
          <w:sz w:val="36"/>
          <w:szCs w:val="36"/>
        </w:rPr>
        <w:t>В целях повышения качества подаваемой потребителям питьевой воды, развития систем питьевого водоснабжения и водоотведения (канализации) и улучшения качества очистки сбрасываемых сточных вод в водные объекты в рамках государственной программы «Комфортное жилье и благоприятная среда» на 2021-2025 годы в Ивацевичском районе за период с 2021 по 2024 год введены в эксплуатацию 6 станций обезжелезивания воды (2021 год -</w:t>
      </w:r>
      <w:r w:rsidRPr="008653E1">
        <w:rPr>
          <w:sz w:val="36"/>
          <w:szCs w:val="36"/>
          <w:lang w:val="be-BY"/>
        </w:rPr>
        <w:t xml:space="preserve"> </w:t>
      </w:r>
      <w:r w:rsidRPr="008653E1">
        <w:rPr>
          <w:sz w:val="36"/>
          <w:szCs w:val="36"/>
        </w:rPr>
        <w:t>2, 2022 – 1, 2023 – 2, 2024 - 1).</w:t>
      </w:r>
    </w:p>
    <w:p w14:paraId="547AA5D1" w14:textId="77777777" w:rsidR="00025077" w:rsidRDefault="00025077" w:rsidP="00244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14:paraId="25EBF495" w14:textId="4215AC2A" w:rsidR="008653E1" w:rsidRDefault="00025077" w:rsidP="00244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025077">
        <w:rPr>
          <w:rFonts w:ascii="Times New Roman" w:eastAsia="Times New Roman" w:hAnsi="Times New Roman"/>
          <w:b/>
          <w:sz w:val="36"/>
          <w:szCs w:val="36"/>
          <w:lang w:eastAsia="ru-RU"/>
        </w:rPr>
        <w:t>Архитектура</w:t>
      </w:r>
    </w:p>
    <w:p w14:paraId="366850D0" w14:textId="77777777" w:rsidR="00025077" w:rsidRPr="00025077" w:rsidRDefault="00025077" w:rsidP="00025077">
      <w:pPr>
        <w:pStyle w:val="newncpi"/>
        <w:ind w:firstLine="709"/>
        <w:rPr>
          <w:rFonts w:eastAsia="Calibri"/>
          <w:sz w:val="36"/>
          <w:szCs w:val="36"/>
          <w:lang w:eastAsia="en-US"/>
        </w:rPr>
      </w:pPr>
      <w:r w:rsidRPr="00025077">
        <w:rPr>
          <w:rFonts w:eastAsia="Calibri"/>
          <w:sz w:val="36"/>
          <w:szCs w:val="36"/>
          <w:lang w:eastAsia="en-US"/>
        </w:rPr>
        <w:t>В районе ведется активное строительство жилья и инженерно-транспортной инфраструктуры.</w:t>
      </w:r>
    </w:p>
    <w:p w14:paraId="5AF0FE06" w14:textId="77777777" w:rsidR="00025077" w:rsidRPr="00025077" w:rsidRDefault="00025077" w:rsidP="00025077">
      <w:pPr>
        <w:pStyle w:val="newncpi"/>
        <w:ind w:firstLine="709"/>
        <w:rPr>
          <w:rFonts w:eastAsia="Calibri"/>
          <w:sz w:val="36"/>
          <w:szCs w:val="36"/>
          <w:lang w:eastAsia="en-US"/>
        </w:rPr>
      </w:pPr>
      <w:r w:rsidRPr="00025077">
        <w:rPr>
          <w:rFonts w:eastAsia="Calibri"/>
          <w:sz w:val="36"/>
          <w:szCs w:val="36"/>
          <w:lang w:eastAsia="en-US"/>
        </w:rPr>
        <w:t>За последнее десятилетие сформировался новый архитектурный и культурный облик района. В этот период на его территории были построены объекты: Ледовая арена, Плавательный бассейн, построен стадион «</w:t>
      </w:r>
      <w:proofErr w:type="spellStart"/>
      <w:r w:rsidRPr="00025077">
        <w:rPr>
          <w:rFonts w:eastAsia="Calibri"/>
          <w:sz w:val="36"/>
          <w:szCs w:val="36"/>
          <w:lang w:eastAsia="en-US"/>
        </w:rPr>
        <w:t>Кленовка</w:t>
      </w:r>
      <w:proofErr w:type="spellEnd"/>
      <w:r w:rsidRPr="00025077">
        <w:rPr>
          <w:rFonts w:eastAsia="Calibri"/>
          <w:sz w:val="36"/>
          <w:szCs w:val="36"/>
          <w:lang w:eastAsia="en-US"/>
        </w:rPr>
        <w:t xml:space="preserve">-арена», </w:t>
      </w:r>
      <w:r w:rsidRPr="00025077">
        <w:rPr>
          <w:rFonts w:eastAsia="Calibri"/>
          <w:sz w:val="36"/>
          <w:szCs w:val="36"/>
          <w:lang w:eastAsia="en-US"/>
        </w:rPr>
        <w:lastRenderedPageBreak/>
        <w:t xml:space="preserve">в городе заложен новый парк по ул. Механизаторов, проведено благоустройство сквера Победы по ул. Советская, капитально отремонтирован Дом культуры, обустроены спортивные площадки в учреждениях образования города и другие. </w:t>
      </w:r>
    </w:p>
    <w:p w14:paraId="6A4E0A70" w14:textId="77777777" w:rsidR="00025077" w:rsidRPr="00025077" w:rsidRDefault="00025077" w:rsidP="00025077">
      <w:pPr>
        <w:pStyle w:val="newncpi"/>
        <w:ind w:firstLine="709"/>
        <w:rPr>
          <w:sz w:val="36"/>
          <w:szCs w:val="36"/>
        </w:rPr>
      </w:pPr>
      <w:r w:rsidRPr="00025077">
        <w:rPr>
          <w:sz w:val="36"/>
          <w:szCs w:val="36"/>
        </w:rPr>
        <w:t>Отреставрирован Коссовский дворцово-парковый ансамбль, который является «жемчужиной» Брестской области.</w:t>
      </w:r>
    </w:p>
    <w:p w14:paraId="4EF357DC" w14:textId="77777777" w:rsidR="00025077" w:rsidRPr="00025077" w:rsidRDefault="00025077" w:rsidP="00025077">
      <w:pPr>
        <w:pStyle w:val="newncpi"/>
        <w:ind w:firstLine="709"/>
        <w:rPr>
          <w:sz w:val="36"/>
          <w:szCs w:val="36"/>
        </w:rPr>
      </w:pPr>
      <w:r w:rsidRPr="00025077">
        <w:rPr>
          <w:sz w:val="36"/>
          <w:szCs w:val="36"/>
        </w:rPr>
        <w:t>К проведению республиканского праздника «День белорусской письменности 2024» в г. Ивацевичи были проведены масштабные мероприятия по благоустройству территории и реконструкции объектов.</w:t>
      </w:r>
    </w:p>
    <w:p w14:paraId="687E5F59" w14:textId="77777777" w:rsidR="00025077" w:rsidRPr="00025077" w:rsidRDefault="00025077" w:rsidP="00025077">
      <w:pPr>
        <w:pStyle w:val="newncpi"/>
        <w:ind w:firstLine="709"/>
        <w:rPr>
          <w:sz w:val="36"/>
          <w:szCs w:val="36"/>
        </w:rPr>
      </w:pPr>
      <w:r w:rsidRPr="00025077">
        <w:rPr>
          <w:sz w:val="36"/>
          <w:szCs w:val="36"/>
        </w:rPr>
        <w:t xml:space="preserve">Проведена полная реконструкция двух градообразующих улиц города: ул. Ленина (транзитный участок автомобильной дороги Р-2 Столбцы- Ивацевичи- </w:t>
      </w:r>
      <w:proofErr w:type="spellStart"/>
      <w:r w:rsidRPr="00025077">
        <w:rPr>
          <w:sz w:val="36"/>
          <w:szCs w:val="36"/>
        </w:rPr>
        <w:t>Кобрин</w:t>
      </w:r>
      <w:proofErr w:type="spellEnd"/>
      <w:r w:rsidRPr="00025077">
        <w:rPr>
          <w:sz w:val="36"/>
          <w:szCs w:val="36"/>
        </w:rPr>
        <w:t xml:space="preserve">) и ул. </w:t>
      </w:r>
      <w:proofErr w:type="spellStart"/>
      <w:r w:rsidRPr="00025077">
        <w:rPr>
          <w:sz w:val="36"/>
          <w:szCs w:val="36"/>
        </w:rPr>
        <w:t>В.Клютко</w:t>
      </w:r>
      <w:proofErr w:type="spellEnd"/>
      <w:r w:rsidRPr="00025077">
        <w:rPr>
          <w:sz w:val="36"/>
          <w:szCs w:val="36"/>
        </w:rPr>
        <w:t xml:space="preserve"> (начало автомобильной дороги Р-6 «Ивацевичи-Пинск-</w:t>
      </w:r>
      <w:proofErr w:type="spellStart"/>
      <w:r w:rsidRPr="00025077">
        <w:rPr>
          <w:sz w:val="36"/>
          <w:szCs w:val="36"/>
        </w:rPr>
        <w:t>Столин</w:t>
      </w:r>
      <w:proofErr w:type="spellEnd"/>
      <w:r w:rsidRPr="00025077">
        <w:rPr>
          <w:sz w:val="36"/>
          <w:szCs w:val="36"/>
        </w:rPr>
        <w:t xml:space="preserve">») с полной заменой асфальтобетонного покрытия. Заменены и построены новые пешеходные связи, устроены светофорные объекты и т.д. </w:t>
      </w:r>
    </w:p>
    <w:p w14:paraId="531CBDA9" w14:textId="77777777" w:rsidR="00025077" w:rsidRPr="00025077" w:rsidRDefault="00025077" w:rsidP="00025077">
      <w:pPr>
        <w:pStyle w:val="newncpi"/>
        <w:ind w:firstLine="709"/>
        <w:rPr>
          <w:sz w:val="36"/>
          <w:szCs w:val="36"/>
        </w:rPr>
      </w:pPr>
      <w:r w:rsidRPr="00025077">
        <w:rPr>
          <w:sz w:val="36"/>
          <w:szCs w:val="36"/>
        </w:rPr>
        <w:t xml:space="preserve">Обновлены цветовые решения фасадов многоквартирных жилых домов по ул. Ленина и ул. </w:t>
      </w:r>
      <w:proofErr w:type="spellStart"/>
      <w:r w:rsidRPr="00025077">
        <w:rPr>
          <w:sz w:val="36"/>
          <w:szCs w:val="36"/>
        </w:rPr>
        <w:t>В.Клютко</w:t>
      </w:r>
      <w:proofErr w:type="spellEnd"/>
      <w:r w:rsidRPr="00025077">
        <w:rPr>
          <w:sz w:val="36"/>
          <w:szCs w:val="36"/>
        </w:rPr>
        <w:t xml:space="preserve">, на торцах некоторых домов появились тематические </w:t>
      </w:r>
      <w:proofErr w:type="spellStart"/>
      <w:r w:rsidRPr="00025077">
        <w:rPr>
          <w:sz w:val="36"/>
          <w:szCs w:val="36"/>
        </w:rPr>
        <w:t>муралы</w:t>
      </w:r>
      <w:proofErr w:type="spellEnd"/>
      <w:r w:rsidRPr="00025077">
        <w:rPr>
          <w:sz w:val="36"/>
          <w:szCs w:val="36"/>
        </w:rPr>
        <w:t xml:space="preserve">. </w:t>
      </w:r>
    </w:p>
    <w:p w14:paraId="10A4DE8E" w14:textId="77777777" w:rsidR="00025077" w:rsidRPr="00025077" w:rsidRDefault="00025077" w:rsidP="00025077">
      <w:pPr>
        <w:pStyle w:val="newncpi"/>
        <w:ind w:firstLine="709"/>
        <w:rPr>
          <w:sz w:val="36"/>
          <w:szCs w:val="36"/>
        </w:rPr>
      </w:pPr>
      <w:r w:rsidRPr="00025077">
        <w:rPr>
          <w:sz w:val="36"/>
          <w:szCs w:val="36"/>
        </w:rPr>
        <w:t>Благоустроены площадки для размещения малых архитектурных форм.</w:t>
      </w:r>
    </w:p>
    <w:p w14:paraId="0496018F" w14:textId="77777777" w:rsidR="000C5D3B" w:rsidRPr="000C5D3B" w:rsidRDefault="000C5D3B" w:rsidP="000C5D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0C5D3B">
        <w:rPr>
          <w:rFonts w:ascii="Times New Roman" w:eastAsia="Times New Roman" w:hAnsi="Times New Roman"/>
          <w:b/>
          <w:sz w:val="36"/>
          <w:szCs w:val="36"/>
          <w:lang w:eastAsia="ru-RU"/>
        </w:rPr>
        <w:t>Сельское хозяйство</w:t>
      </w:r>
    </w:p>
    <w:p w14:paraId="09C67789" w14:textId="77777777" w:rsidR="000C5D3B" w:rsidRPr="000C5D3B" w:rsidRDefault="000C5D3B" w:rsidP="000C5D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0C5D3B">
        <w:rPr>
          <w:rFonts w:ascii="Times New Roman" w:eastAsia="Times New Roman" w:hAnsi="Times New Roman"/>
          <w:sz w:val="36"/>
          <w:szCs w:val="36"/>
          <w:lang w:eastAsia="ru-RU"/>
        </w:rPr>
        <w:t>Ивацевичский район сохраняет положительные тенденции производства:</w:t>
      </w:r>
    </w:p>
    <w:p w14:paraId="1DE4792B" w14:textId="77777777" w:rsidR="000C5D3B" w:rsidRPr="000C5D3B" w:rsidRDefault="000C5D3B" w:rsidP="000C5D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0C5D3B">
        <w:rPr>
          <w:rFonts w:ascii="Times New Roman" w:eastAsia="Times New Roman" w:hAnsi="Times New Roman"/>
          <w:sz w:val="36"/>
          <w:szCs w:val="36"/>
          <w:lang w:eastAsia="ru-RU"/>
        </w:rPr>
        <w:t xml:space="preserve">- по среднему удою молока на корову (7567 кг или 109,4 к уровню 2023 года),  </w:t>
      </w:r>
    </w:p>
    <w:p w14:paraId="61093B83" w14:textId="77777777" w:rsidR="000C5D3B" w:rsidRPr="000C5D3B" w:rsidRDefault="000C5D3B" w:rsidP="000C5D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0C5D3B">
        <w:rPr>
          <w:rFonts w:ascii="Times New Roman" w:eastAsia="Times New Roman" w:hAnsi="Times New Roman"/>
          <w:sz w:val="36"/>
          <w:szCs w:val="36"/>
          <w:lang w:eastAsia="ru-RU"/>
        </w:rPr>
        <w:t xml:space="preserve">- </w:t>
      </w:r>
      <w:proofErr w:type="gramStart"/>
      <w:r w:rsidRPr="000C5D3B">
        <w:rPr>
          <w:rFonts w:ascii="Times New Roman" w:eastAsia="Times New Roman" w:hAnsi="Times New Roman"/>
          <w:sz w:val="36"/>
          <w:szCs w:val="36"/>
          <w:lang w:eastAsia="ru-RU"/>
        </w:rPr>
        <w:t>товарности  (</w:t>
      </w:r>
      <w:proofErr w:type="gramEnd"/>
      <w:r w:rsidRPr="000C5D3B">
        <w:rPr>
          <w:rFonts w:ascii="Times New Roman" w:eastAsia="Times New Roman" w:hAnsi="Times New Roman"/>
          <w:sz w:val="36"/>
          <w:szCs w:val="36"/>
          <w:lang w:eastAsia="ru-RU"/>
        </w:rPr>
        <w:t xml:space="preserve">92,3%) и качеству молока (93,1%  молока реализовано сортом «экстра» и «высший»), </w:t>
      </w:r>
    </w:p>
    <w:p w14:paraId="3A3D0913" w14:textId="77777777" w:rsidR="000C5D3B" w:rsidRPr="000C5D3B" w:rsidRDefault="000C5D3B" w:rsidP="000C5D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0C5D3B">
        <w:rPr>
          <w:rFonts w:ascii="Times New Roman" w:eastAsia="Times New Roman" w:hAnsi="Times New Roman"/>
          <w:sz w:val="36"/>
          <w:szCs w:val="36"/>
          <w:lang w:eastAsia="ru-RU"/>
        </w:rPr>
        <w:t xml:space="preserve">- среднесуточным привесам КРС (710 грамм или 106,3% к уровню 2023 года).  </w:t>
      </w:r>
    </w:p>
    <w:p w14:paraId="5291FABD" w14:textId="77777777" w:rsidR="000C5D3B" w:rsidRPr="000C5D3B" w:rsidRDefault="000C5D3B" w:rsidP="000C5D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0C5D3B">
        <w:rPr>
          <w:rFonts w:ascii="Times New Roman" w:eastAsia="Times New Roman" w:hAnsi="Times New Roman"/>
          <w:sz w:val="36"/>
          <w:szCs w:val="36"/>
          <w:lang w:eastAsia="ru-RU"/>
        </w:rPr>
        <w:t xml:space="preserve">В производстве зерновых и зернобобовых в бункерном весе район перешагнул рубеж в 100 тысяч тонн.  </w:t>
      </w:r>
    </w:p>
    <w:p w14:paraId="454D0086" w14:textId="77777777" w:rsidR="000C5D3B" w:rsidRPr="000C5D3B" w:rsidRDefault="000C5D3B" w:rsidP="000C5D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0C5D3B">
        <w:rPr>
          <w:rFonts w:ascii="Times New Roman" w:eastAsia="Times New Roman" w:hAnsi="Times New Roman"/>
          <w:sz w:val="36"/>
          <w:szCs w:val="36"/>
          <w:lang w:eastAsia="ru-RU"/>
        </w:rPr>
        <w:lastRenderedPageBreak/>
        <w:t xml:space="preserve">На достижение таких результатов во многом повлияла   работа по модернизации производства. </w:t>
      </w:r>
    </w:p>
    <w:p w14:paraId="3619E2AE" w14:textId="77777777" w:rsidR="000C5D3B" w:rsidRPr="000C5D3B" w:rsidRDefault="000C5D3B" w:rsidP="000C5D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0C5D3B">
        <w:rPr>
          <w:rFonts w:ascii="Times New Roman" w:eastAsia="Times New Roman" w:hAnsi="Times New Roman"/>
          <w:sz w:val="36"/>
          <w:szCs w:val="36"/>
          <w:lang w:eastAsia="ru-RU"/>
        </w:rPr>
        <w:t xml:space="preserve"> По состоянию на 01.12.2024г. в Ивацевичском районе завершены три инвестиционных проекта:</w:t>
      </w:r>
    </w:p>
    <w:p w14:paraId="1A1A0A6D" w14:textId="77777777" w:rsidR="000C5D3B" w:rsidRPr="000C5D3B" w:rsidRDefault="000C5D3B" w:rsidP="000C5D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0C5D3B">
        <w:rPr>
          <w:rFonts w:ascii="Times New Roman" w:eastAsia="Times New Roman" w:hAnsi="Times New Roman"/>
          <w:sz w:val="36"/>
          <w:szCs w:val="36"/>
          <w:lang w:eastAsia="ru-RU"/>
        </w:rPr>
        <w:t xml:space="preserve">-строительство доильно-молочного блока и коровников при </w:t>
      </w:r>
      <w:proofErr w:type="spellStart"/>
      <w:r w:rsidRPr="000C5D3B">
        <w:rPr>
          <w:rFonts w:ascii="Times New Roman" w:eastAsia="Times New Roman" w:hAnsi="Times New Roman"/>
          <w:sz w:val="36"/>
          <w:szCs w:val="36"/>
          <w:lang w:eastAsia="ru-RU"/>
        </w:rPr>
        <w:t>дер.Сторожевщина</w:t>
      </w:r>
      <w:proofErr w:type="spellEnd"/>
      <w:r w:rsidRPr="000C5D3B">
        <w:rPr>
          <w:rFonts w:ascii="Times New Roman" w:eastAsia="Times New Roman" w:hAnsi="Times New Roman"/>
          <w:sz w:val="36"/>
          <w:szCs w:val="36"/>
          <w:lang w:eastAsia="ru-RU"/>
        </w:rPr>
        <w:t xml:space="preserve"> и 2-й пусковой комплекс в </w:t>
      </w:r>
      <w:proofErr w:type="spellStart"/>
      <w:proofErr w:type="gramStart"/>
      <w:r w:rsidRPr="000C5D3B">
        <w:rPr>
          <w:rFonts w:ascii="Times New Roman" w:eastAsia="Times New Roman" w:hAnsi="Times New Roman"/>
          <w:sz w:val="36"/>
          <w:szCs w:val="36"/>
          <w:lang w:eastAsia="ru-RU"/>
        </w:rPr>
        <w:t>ОАО«</w:t>
      </w:r>
      <w:proofErr w:type="gramEnd"/>
      <w:r w:rsidRPr="000C5D3B">
        <w:rPr>
          <w:rFonts w:ascii="Times New Roman" w:eastAsia="Times New Roman" w:hAnsi="Times New Roman"/>
          <w:sz w:val="36"/>
          <w:szCs w:val="36"/>
          <w:lang w:eastAsia="ru-RU"/>
        </w:rPr>
        <w:t>Коссово</w:t>
      </w:r>
      <w:proofErr w:type="spellEnd"/>
      <w:r w:rsidRPr="000C5D3B">
        <w:rPr>
          <w:rFonts w:ascii="Times New Roman" w:eastAsia="Times New Roman" w:hAnsi="Times New Roman"/>
          <w:sz w:val="36"/>
          <w:szCs w:val="36"/>
          <w:lang w:eastAsia="ru-RU"/>
        </w:rPr>
        <w:t>»;</w:t>
      </w:r>
    </w:p>
    <w:p w14:paraId="740EA992" w14:textId="77777777" w:rsidR="000C5D3B" w:rsidRPr="000C5D3B" w:rsidRDefault="000C5D3B" w:rsidP="000C5D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0C5D3B">
        <w:rPr>
          <w:rFonts w:ascii="Times New Roman" w:eastAsia="Times New Roman" w:hAnsi="Times New Roman"/>
          <w:sz w:val="36"/>
          <w:szCs w:val="36"/>
          <w:lang w:eastAsia="ru-RU"/>
        </w:rPr>
        <w:t xml:space="preserve">- реконструкция МТФ при аг. Оброво и 2-й пусковой комплекс в </w:t>
      </w:r>
      <w:proofErr w:type="spellStart"/>
      <w:proofErr w:type="gramStart"/>
      <w:r w:rsidRPr="000C5D3B">
        <w:rPr>
          <w:rFonts w:ascii="Times New Roman" w:eastAsia="Times New Roman" w:hAnsi="Times New Roman"/>
          <w:sz w:val="36"/>
          <w:szCs w:val="36"/>
          <w:lang w:eastAsia="ru-RU"/>
        </w:rPr>
        <w:t>ОАО«</w:t>
      </w:r>
      <w:proofErr w:type="gramEnd"/>
      <w:r w:rsidRPr="000C5D3B">
        <w:rPr>
          <w:rFonts w:ascii="Times New Roman" w:eastAsia="Times New Roman" w:hAnsi="Times New Roman"/>
          <w:sz w:val="36"/>
          <w:szCs w:val="36"/>
          <w:lang w:eastAsia="ru-RU"/>
        </w:rPr>
        <w:t>Святая</w:t>
      </w:r>
      <w:proofErr w:type="spellEnd"/>
      <w:r w:rsidRPr="000C5D3B">
        <w:rPr>
          <w:rFonts w:ascii="Times New Roman" w:eastAsia="Times New Roman" w:hAnsi="Times New Roman"/>
          <w:sz w:val="36"/>
          <w:szCs w:val="36"/>
          <w:lang w:eastAsia="ru-RU"/>
        </w:rPr>
        <w:t xml:space="preserve"> Воля»;</w:t>
      </w:r>
    </w:p>
    <w:p w14:paraId="718C4C28" w14:textId="77777777" w:rsidR="000C5D3B" w:rsidRPr="000C5D3B" w:rsidRDefault="000C5D3B" w:rsidP="000C5D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0C5D3B">
        <w:rPr>
          <w:rFonts w:ascii="Times New Roman" w:eastAsia="Times New Roman" w:hAnsi="Times New Roman"/>
          <w:sz w:val="36"/>
          <w:szCs w:val="36"/>
          <w:lang w:eastAsia="ru-RU"/>
        </w:rPr>
        <w:t xml:space="preserve">- введено в эксплуатацию здание для содержания телят и молодняка КРС в </w:t>
      </w:r>
      <w:proofErr w:type="spellStart"/>
      <w:proofErr w:type="gramStart"/>
      <w:r w:rsidRPr="000C5D3B">
        <w:rPr>
          <w:rFonts w:ascii="Times New Roman" w:eastAsia="Times New Roman" w:hAnsi="Times New Roman"/>
          <w:sz w:val="36"/>
          <w:szCs w:val="36"/>
          <w:lang w:eastAsia="ru-RU"/>
        </w:rPr>
        <w:t>ОАО«</w:t>
      </w:r>
      <w:proofErr w:type="gramEnd"/>
      <w:r w:rsidRPr="000C5D3B">
        <w:rPr>
          <w:rFonts w:ascii="Times New Roman" w:eastAsia="Times New Roman" w:hAnsi="Times New Roman"/>
          <w:sz w:val="36"/>
          <w:szCs w:val="36"/>
          <w:lang w:eastAsia="ru-RU"/>
        </w:rPr>
        <w:t>Квасевичи</w:t>
      </w:r>
      <w:proofErr w:type="spellEnd"/>
      <w:r w:rsidRPr="000C5D3B">
        <w:rPr>
          <w:rFonts w:ascii="Times New Roman" w:eastAsia="Times New Roman" w:hAnsi="Times New Roman"/>
          <w:sz w:val="36"/>
          <w:szCs w:val="36"/>
          <w:lang w:eastAsia="ru-RU"/>
        </w:rPr>
        <w:t>».</w:t>
      </w:r>
    </w:p>
    <w:p w14:paraId="2E52A021" w14:textId="77777777" w:rsidR="000C5D3B" w:rsidRPr="000C5D3B" w:rsidRDefault="000C5D3B" w:rsidP="000C5D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0C5D3B">
        <w:rPr>
          <w:rFonts w:ascii="Times New Roman" w:eastAsia="Times New Roman" w:hAnsi="Times New Roman"/>
          <w:sz w:val="36"/>
          <w:szCs w:val="36"/>
          <w:lang w:eastAsia="ru-RU"/>
        </w:rPr>
        <w:t xml:space="preserve">Так же </w:t>
      </w:r>
      <w:proofErr w:type="spellStart"/>
      <w:proofErr w:type="gramStart"/>
      <w:r w:rsidRPr="000C5D3B">
        <w:rPr>
          <w:rFonts w:ascii="Times New Roman" w:eastAsia="Times New Roman" w:hAnsi="Times New Roman"/>
          <w:sz w:val="36"/>
          <w:szCs w:val="36"/>
          <w:lang w:eastAsia="ru-RU"/>
        </w:rPr>
        <w:t>ОАО«</w:t>
      </w:r>
      <w:proofErr w:type="gramEnd"/>
      <w:r w:rsidRPr="000C5D3B">
        <w:rPr>
          <w:rFonts w:ascii="Times New Roman" w:eastAsia="Times New Roman" w:hAnsi="Times New Roman"/>
          <w:sz w:val="36"/>
          <w:szCs w:val="36"/>
          <w:lang w:eastAsia="ru-RU"/>
        </w:rPr>
        <w:t>Новые</w:t>
      </w:r>
      <w:proofErr w:type="spellEnd"/>
      <w:r w:rsidRPr="000C5D3B">
        <w:rPr>
          <w:rFonts w:ascii="Times New Roman" w:eastAsia="Times New Roman" w:hAnsi="Times New Roman"/>
          <w:sz w:val="36"/>
          <w:szCs w:val="36"/>
          <w:lang w:eastAsia="ru-RU"/>
        </w:rPr>
        <w:t xml:space="preserve"> Стайки» изготовлена проектно-сметная документация по объекту «Строительство доильно-молочного блока и двух коровников при аг. Гощево», филиалом «Добромысль» </w:t>
      </w:r>
      <w:proofErr w:type="spellStart"/>
      <w:proofErr w:type="gramStart"/>
      <w:r w:rsidRPr="000C5D3B">
        <w:rPr>
          <w:rFonts w:ascii="Times New Roman" w:eastAsia="Times New Roman" w:hAnsi="Times New Roman"/>
          <w:sz w:val="36"/>
          <w:szCs w:val="36"/>
          <w:lang w:eastAsia="ru-RU"/>
        </w:rPr>
        <w:t>ООО«</w:t>
      </w:r>
      <w:proofErr w:type="gramEnd"/>
      <w:r w:rsidRPr="000C5D3B">
        <w:rPr>
          <w:rFonts w:ascii="Times New Roman" w:eastAsia="Times New Roman" w:hAnsi="Times New Roman"/>
          <w:sz w:val="36"/>
          <w:szCs w:val="36"/>
          <w:lang w:eastAsia="ru-RU"/>
        </w:rPr>
        <w:t>Брест</w:t>
      </w:r>
      <w:proofErr w:type="spellEnd"/>
      <w:r w:rsidRPr="000C5D3B">
        <w:rPr>
          <w:rFonts w:ascii="Times New Roman" w:eastAsia="Times New Roman" w:hAnsi="Times New Roman"/>
          <w:sz w:val="36"/>
          <w:szCs w:val="36"/>
          <w:lang w:eastAsia="ru-RU"/>
        </w:rPr>
        <w:t xml:space="preserve">-травы» готовится проектно-сметная документация по объекту   «Строительство телятника при </w:t>
      </w:r>
      <w:proofErr w:type="spellStart"/>
      <w:r w:rsidRPr="000C5D3B">
        <w:rPr>
          <w:rFonts w:ascii="Times New Roman" w:eastAsia="Times New Roman" w:hAnsi="Times New Roman"/>
          <w:sz w:val="36"/>
          <w:szCs w:val="36"/>
          <w:lang w:eastAsia="ru-RU"/>
        </w:rPr>
        <w:t>МТФ«Добромысль</w:t>
      </w:r>
      <w:proofErr w:type="spellEnd"/>
      <w:r w:rsidRPr="000C5D3B">
        <w:rPr>
          <w:rFonts w:ascii="Times New Roman" w:eastAsia="Times New Roman" w:hAnsi="Times New Roman"/>
          <w:sz w:val="36"/>
          <w:szCs w:val="36"/>
          <w:lang w:eastAsia="ru-RU"/>
        </w:rPr>
        <w:t xml:space="preserve">», </w:t>
      </w:r>
      <w:proofErr w:type="spellStart"/>
      <w:r w:rsidRPr="000C5D3B">
        <w:rPr>
          <w:rFonts w:ascii="Times New Roman" w:eastAsia="Times New Roman" w:hAnsi="Times New Roman"/>
          <w:sz w:val="36"/>
          <w:szCs w:val="36"/>
          <w:lang w:eastAsia="ru-RU"/>
        </w:rPr>
        <w:t>ОАО«Ивацевичиагротехсервис</w:t>
      </w:r>
      <w:proofErr w:type="spellEnd"/>
      <w:r w:rsidRPr="000C5D3B">
        <w:rPr>
          <w:rFonts w:ascii="Times New Roman" w:eastAsia="Times New Roman" w:hAnsi="Times New Roman"/>
          <w:sz w:val="36"/>
          <w:szCs w:val="36"/>
          <w:lang w:eastAsia="ru-RU"/>
        </w:rPr>
        <w:t>» ведутся работы на объекте «Реконструкция МТФ при аг. Воля». Государственное предприятие «Экспериментальная база «Майск» ведет строительство «МТФ северо-восточнее п. Майск».</w:t>
      </w:r>
    </w:p>
    <w:p w14:paraId="32D5E6BC" w14:textId="77777777" w:rsidR="000C5D3B" w:rsidRPr="000C5D3B" w:rsidRDefault="000C5D3B" w:rsidP="000C5D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proofErr w:type="spellStart"/>
      <w:proofErr w:type="gramStart"/>
      <w:r w:rsidRPr="000C5D3B">
        <w:rPr>
          <w:rFonts w:ascii="Times New Roman" w:eastAsia="Times New Roman" w:hAnsi="Times New Roman"/>
          <w:sz w:val="36"/>
          <w:szCs w:val="36"/>
          <w:lang w:eastAsia="ru-RU"/>
        </w:rPr>
        <w:t>ОАО«</w:t>
      </w:r>
      <w:proofErr w:type="gramEnd"/>
      <w:r w:rsidRPr="000C5D3B">
        <w:rPr>
          <w:rFonts w:ascii="Times New Roman" w:eastAsia="Times New Roman" w:hAnsi="Times New Roman"/>
          <w:sz w:val="36"/>
          <w:szCs w:val="36"/>
          <w:lang w:eastAsia="ru-RU"/>
        </w:rPr>
        <w:t>Милейки</w:t>
      </w:r>
      <w:proofErr w:type="spellEnd"/>
      <w:r w:rsidRPr="000C5D3B">
        <w:rPr>
          <w:rFonts w:ascii="Times New Roman" w:eastAsia="Times New Roman" w:hAnsi="Times New Roman"/>
          <w:sz w:val="36"/>
          <w:szCs w:val="36"/>
          <w:lang w:eastAsia="ru-RU"/>
        </w:rPr>
        <w:t xml:space="preserve">» изготовлена проектно-сметная документация по проекту «Реконструкция </w:t>
      </w:r>
      <w:proofErr w:type="spellStart"/>
      <w:r w:rsidRPr="000C5D3B">
        <w:rPr>
          <w:rFonts w:ascii="Times New Roman" w:eastAsia="Times New Roman" w:hAnsi="Times New Roman"/>
          <w:sz w:val="36"/>
          <w:szCs w:val="36"/>
          <w:lang w:eastAsia="ru-RU"/>
        </w:rPr>
        <w:t>МТФ«Лозовцы</w:t>
      </w:r>
      <w:proofErr w:type="spellEnd"/>
      <w:r w:rsidRPr="000C5D3B">
        <w:rPr>
          <w:rFonts w:ascii="Times New Roman" w:eastAsia="Times New Roman" w:hAnsi="Times New Roman"/>
          <w:sz w:val="36"/>
          <w:szCs w:val="36"/>
          <w:lang w:eastAsia="ru-RU"/>
        </w:rPr>
        <w:t xml:space="preserve">» при д. </w:t>
      </w:r>
      <w:proofErr w:type="spellStart"/>
      <w:r w:rsidRPr="000C5D3B">
        <w:rPr>
          <w:rFonts w:ascii="Times New Roman" w:eastAsia="Times New Roman" w:hAnsi="Times New Roman"/>
          <w:sz w:val="36"/>
          <w:szCs w:val="36"/>
          <w:lang w:eastAsia="ru-RU"/>
        </w:rPr>
        <w:t>Лозовцы</w:t>
      </w:r>
      <w:proofErr w:type="spellEnd"/>
      <w:r w:rsidRPr="000C5D3B">
        <w:rPr>
          <w:rFonts w:ascii="Times New Roman" w:eastAsia="Times New Roman" w:hAnsi="Times New Roman"/>
          <w:sz w:val="36"/>
          <w:szCs w:val="36"/>
          <w:lang w:eastAsia="ru-RU"/>
        </w:rPr>
        <w:t>».</w:t>
      </w:r>
    </w:p>
    <w:p w14:paraId="53017E7B" w14:textId="77777777" w:rsidR="000C5D3B" w:rsidRPr="000C5D3B" w:rsidRDefault="000C5D3B" w:rsidP="000C5D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0C5D3B">
        <w:rPr>
          <w:rFonts w:ascii="Times New Roman" w:eastAsia="Times New Roman" w:hAnsi="Times New Roman"/>
          <w:sz w:val="36"/>
          <w:szCs w:val="36"/>
          <w:lang w:eastAsia="ru-RU"/>
        </w:rPr>
        <w:t xml:space="preserve">На 1.12.2024г. 17 </w:t>
      </w:r>
      <w:proofErr w:type="spellStart"/>
      <w:r w:rsidRPr="000C5D3B">
        <w:rPr>
          <w:rFonts w:ascii="Times New Roman" w:eastAsia="Times New Roman" w:hAnsi="Times New Roman"/>
          <w:sz w:val="36"/>
          <w:szCs w:val="36"/>
          <w:lang w:eastAsia="ru-RU"/>
        </w:rPr>
        <w:t>сенажно</w:t>
      </w:r>
      <w:proofErr w:type="spellEnd"/>
      <w:r w:rsidRPr="000C5D3B">
        <w:rPr>
          <w:rFonts w:ascii="Times New Roman" w:eastAsia="Times New Roman" w:hAnsi="Times New Roman"/>
          <w:sz w:val="36"/>
          <w:szCs w:val="36"/>
          <w:lang w:eastAsia="ru-RU"/>
        </w:rPr>
        <w:t>-силосных траншей введены в эксплуатацию и по 3-м завершена реконструкция.</w:t>
      </w:r>
    </w:p>
    <w:p w14:paraId="0038259C" w14:textId="7B5E19C2" w:rsidR="00025077" w:rsidRPr="000C5D3B" w:rsidRDefault="000C5D3B" w:rsidP="000C5D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0C5D3B">
        <w:rPr>
          <w:rFonts w:ascii="Times New Roman" w:eastAsia="Times New Roman" w:hAnsi="Times New Roman"/>
          <w:sz w:val="36"/>
          <w:szCs w:val="36"/>
          <w:lang w:eastAsia="ru-RU"/>
        </w:rPr>
        <w:t>Хорошим подспорьем стало обновление техники. За 2024 год приобретено 26 тракторов, 4 высокопроизводительных зерноуборочных и 3 кормоуборочных комбайна.</w:t>
      </w:r>
    </w:p>
    <w:p w14:paraId="640F28F3" w14:textId="77777777" w:rsidR="000C5D3B" w:rsidRDefault="000C5D3B" w:rsidP="000238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7C9B938C" w14:textId="77777777" w:rsidR="000238A5" w:rsidRPr="000238A5" w:rsidRDefault="000238A5" w:rsidP="000238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0238A5">
        <w:rPr>
          <w:rFonts w:ascii="Times New Roman" w:eastAsia="Calibri" w:hAnsi="Times New Roman" w:cs="Times New Roman"/>
          <w:b/>
          <w:bCs/>
          <w:sz w:val="36"/>
          <w:szCs w:val="36"/>
        </w:rPr>
        <w:t>Заработная плата</w:t>
      </w:r>
    </w:p>
    <w:p w14:paraId="6B6400F2" w14:textId="77777777" w:rsidR="000238A5" w:rsidRDefault="000238A5" w:rsidP="000238A5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6"/>
          <w:szCs w:val="36"/>
          <w:u w:val="single"/>
          <w:lang w:eastAsia="ru-RU"/>
        </w:rPr>
      </w:pPr>
      <w:r w:rsidRPr="000238A5">
        <w:rPr>
          <w:rFonts w:ascii="Times New Roman" w:eastAsia="Times New Roman" w:hAnsi="Times New Roman" w:cs="Times New Roman"/>
          <w:bCs/>
          <w:sz w:val="36"/>
          <w:szCs w:val="30"/>
          <w:lang w:eastAsia="ru-RU"/>
        </w:rPr>
        <w:t>Обеспечен рост более чем на 18% среднемесячной заработной платы. На конец года она составила   1750 рублей.</w:t>
      </w:r>
      <w:r w:rsidRPr="00951140">
        <w:rPr>
          <w:rFonts w:ascii="Times New Roman" w:eastAsia="Times New Roman" w:hAnsi="Times New Roman" w:cs="Times New Roman"/>
          <w:bCs/>
          <w:sz w:val="36"/>
          <w:szCs w:val="30"/>
          <w:lang w:eastAsia="ru-RU"/>
        </w:rPr>
        <w:t xml:space="preserve">  </w:t>
      </w:r>
    </w:p>
    <w:p w14:paraId="712B894C" w14:textId="77777777" w:rsidR="000238A5" w:rsidRDefault="000238A5" w:rsidP="000238A5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6"/>
          <w:szCs w:val="36"/>
          <w:u w:val="single"/>
          <w:lang w:eastAsia="ru-RU"/>
        </w:rPr>
      </w:pPr>
    </w:p>
    <w:p w14:paraId="28F8359C" w14:textId="77777777" w:rsidR="000238A5" w:rsidRDefault="0024411F" w:rsidP="000238A5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0238A5">
        <w:rPr>
          <w:rFonts w:ascii="Times New Roman" w:eastAsia="Times New Roman" w:hAnsi="Times New Roman"/>
          <w:b/>
          <w:sz w:val="36"/>
          <w:szCs w:val="36"/>
          <w:lang w:eastAsia="ru-RU"/>
        </w:rPr>
        <w:lastRenderedPageBreak/>
        <w:t xml:space="preserve">Образование </w:t>
      </w:r>
    </w:p>
    <w:p w14:paraId="5B3C4A8D" w14:textId="77777777" w:rsidR="000238A5" w:rsidRDefault="0024411F" w:rsidP="000238A5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r w:rsidRPr="000238A5">
        <w:rPr>
          <w:rFonts w:ascii="Times New Roman" w:eastAsia="Times New Roman" w:hAnsi="Times New Roman"/>
          <w:sz w:val="36"/>
          <w:szCs w:val="36"/>
          <w:lang w:eastAsia="ru-RU"/>
        </w:rPr>
        <w:t>В 2024 году по объектам, включённым в сводный план капитального ремонта учреждений общего среднего образования, включая плоскостные спортивные сооружения, Брестской области на 2024-2026 годы, за счет местного бюджета профинансировано                1 156 831,64 рублей, из них</w:t>
      </w:r>
      <w:r w:rsidRPr="000238A5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, из них:</w:t>
      </w:r>
    </w:p>
    <w:p w14:paraId="241352FB" w14:textId="77777777" w:rsidR="000238A5" w:rsidRDefault="0024411F" w:rsidP="000238A5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0238A5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«Устройство площадок различного назначения на территории ГУО «Средняя школа № 1 г. Ивацевичи им. В. Гука» по адресу: г. Ивацевичи, ул. Ленина, 74» – 466 405,24 </w:t>
      </w:r>
      <w:r w:rsidRPr="000238A5">
        <w:rPr>
          <w:rFonts w:ascii="Times New Roman" w:eastAsia="Times New Roman" w:hAnsi="Times New Roman"/>
          <w:sz w:val="36"/>
          <w:szCs w:val="36"/>
          <w:lang w:eastAsia="ru-RU"/>
        </w:rPr>
        <w:t>рублей;</w:t>
      </w:r>
    </w:p>
    <w:p w14:paraId="24E2E10D" w14:textId="77777777" w:rsidR="000238A5" w:rsidRDefault="0024411F" w:rsidP="000238A5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0238A5">
        <w:rPr>
          <w:rFonts w:ascii="Times New Roman" w:eastAsia="Times New Roman" w:hAnsi="Times New Roman"/>
          <w:sz w:val="36"/>
          <w:szCs w:val="36"/>
          <w:lang w:eastAsia="ru-RU"/>
        </w:rPr>
        <w:t xml:space="preserve">«Устройство площадок различного назначения на территории ГУО «Средняя школа № 4 г. Ивацевичи» по адресу: г. </w:t>
      </w:r>
      <w:proofErr w:type="gramStart"/>
      <w:r w:rsidRPr="000238A5">
        <w:rPr>
          <w:rFonts w:ascii="Times New Roman" w:eastAsia="Times New Roman" w:hAnsi="Times New Roman"/>
          <w:sz w:val="36"/>
          <w:szCs w:val="36"/>
          <w:lang w:eastAsia="ru-RU"/>
        </w:rPr>
        <w:t xml:space="preserve">Ивацевичи,   </w:t>
      </w:r>
      <w:proofErr w:type="gramEnd"/>
      <w:r w:rsidRPr="000238A5">
        <w:rPr>
          <w:rFonts w:ascii="Times New Roman" w:eastAsia="Times New Roman" w:hAnsi="Times New Roman"/>
          <w:sz w:val="36"/>
          <w:szCs w:val="36"/>
          <w:lang w:eastAsia="ru-RU"/>
        </w:rPr>
        <w:t xml:space="preserve">              ул. Черткова, 34» </w:t>
      </w:r>
      <w:r w:rsidRPr="000238A5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– 321 651,42 </w:t>
      </w:r>
      <w:r w:rsidRPr="000238A5">
        <w:rPr>
          <w:rFonts w:ascii="Times New Roman" w:eastAsia="Times New Roman" w:hAnsi="Times New Roman"/>
          <w:sz w:val="36"/>
          <w:szCs w:val="36"/>
          <w:lang w:eastAsia="ru-RU"/>
        </w:rPr>
        <w:t>рубль;</w:t>
      </w:r>
    </w:p>
    <w:p w14:paraId="1B89C43A" w14:textId="77777777" w:rsidR="000238A5" w:rsidRDefault="0024411F" w:rsidP="000238A5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0238A5">
        <w:rPr>
          <w:rFonts w:ascii="Times New Roman" w:eastAsia="Times New Roman" w:hAnsi="Times New Roman"/>
          <w:sz w:val="36"/>
          <w:szCs w:val="36"/>
          <w:lang w:eastAsia="ru-RU"/>
        </w:rPr>
        <w:t xml:space="preserve">«Модернизация здания ГУО «Средняя школа № 4 г. Ивацевичи» по адресу: г. Ивацевичи, ул. Черткова, 34» </w:t>
      </w:r>
      <w:r w:rsidRPr="000238A5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– 348 882,30 </w:t>
      </w:r>
      <w:r w:rsidRPr="000238A5">
        <w:rPr>
          <w:rFonts w:ascii="Times New Roman" w:eastAsia="Times New Roman" w:hAnsi="Times New Roman"/>
          <w:sz w:val="36"/>
          <w:szCs w:val="36"/>
          <w:lang w:eastAsia="ru-RU"/>
        </w:rPr>
        <w:t>рубля.</w:t>
      </w:r>
    </w:p>
    <w:p w14:paraId="7B0B643E" w14:textId="77777777" w:rsidR="000238A5" w:rsidRDefault="0024411F" w:rsidP="000238A5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0238A5">
        <w:rPr>
          <w:rFonts w:ascii="Times New Roman" w:eastAsia="Times New Roman" w:hAnsi="Times New Roman"/>
          <w:sz w:val="36"/>
          <w:szCs w:val="36"/>
          <w:lang w:eastAsia="ru-RU"/>
        </w:rPr>
        <w:t xml:space="preserve">Около 3703,00 тыс. рублей направлено на текущий ремонт объектов образования. </w:t>
      </w:r>
    </w:p>
    <w:p w14:paraId="5B17951F" w14:textId="77777777" w:rsidR="000238A5" w:rsidRDefault="0024411F" w:rsidP="000238A5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0238A5">
        <w:rPr>
          <w:rFonts w:ascii="Times New Roman" w:eastAsia="Times New Roman" w:hAnsi="Times New Roman"/>
          <w:sz w:val="36"/>
          <w:szCs w:val="36"/>
          <w:lang w:eastAsia="ru-RU"/>
        </w:rPr>
        <w:t>Главным управлением по образованию Брестского облисполкома для учреждений общего среднего образования в безвозмездное пользование направлены 4 новых автобуса для перевозки обучающихся.</w:t>
      </w:r>
    </w:p>
    <w:p w14:paraId="2C9DCCCA" w14:textId="77777777" w:rsidR="000238A5" w:rsidRDefault="0024411F" w:rsidP="000238A5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0238A5">
        <w:rPr>
          <w:rFonts w:ascii="Times New Roman" w:eastAsia="Times New Roman" w:hAnsi="Times New Roman"/>
          <w:sz w:val="36"/>
          <w:szCs w:val="36"/>
          <w:lang w:eastAsia="ru-RU"/>
        </w:rPr>
        <w:t>С 1 сентября 2024 года все школы района работают по новым принципам организации питания.</w:t>
      </w:r>
    </w:p>
    <w:p w14:paraId="33520AF1" w14:textId="77777777" w:rsidR="000C5D3B" w:rsidRDefault="0024411F" w:rsidP="000C5D3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0238A5">
        <w:rPr>
          <w:rFonts w:ascii="Times New Roman" w:eastAsia="Times New Roman" w:hAnsi="Times New Roman"/>
          <w:sz w:val="36"/>
          <w:szCs w:val="36"/>
          <w:lang w:eastAsia="ru-RU"/>
        </w:rPr>
        <w:t>Пищеблоки всех учреждений образования укомплектованы необходимым технологическим, холодильным и вспомогательным оборудованием, посудой. В 2024 году на эти цели направлено 328,78 тыс. рублей.</w:t>
      </w:r>
    </w:p>
    <w:p w14:paraId="22F2E900" w14:textId="77777777" w:rsidR="000C5D3B" w:rsidRDefault="0024411F" w:rsidP="000C5D3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0238A5">
        <w:rPr>
          <w:rFonts w:ascii="Times New Roman" w:eastAsia="Times New Roman" w:hAnsi="Times New Roman"/>
          <w:b/>
          <w:sz w:val="36"/>
          <w:szCs w:val="36"/>
          <w:lang w:eastAsia="ru-RU"/>
        </w:rPr>
        <w:t>Оздоровление</w:t>
      </w:r>
    </w:p>
    <w:p w14:paraId="56D5A7FE" w14:textId="6F81ECB0" w:rsidR="0024411F" w:rsidRPr="000C5D3B" w:rsidRDefault="0024411F" w:rsidP="000C5D3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0238A5">
        <w:rPr>
          <w:rFonts w:ascii="Times New Roman" w:eastAsia="Times New Roman" w:hAnsi="Times New Roman"/>
          <w:sz w:val="36"/>
          <w:szCs w:val="36"/>
          <w:lang w:eastAsia="ru-RU"/>
        </w:rPr>
        <w:t>В укрепление материально-технической базы оздоровительного лагеря «Дубравушка» вложено 38,36 тыс. рублей.</w:t>
      </w:r>
      <w:r w:rsidRPr="000238A5">
        <w:rPr>
          <w:rFonts w:ascii="Times New Roman" w:hAnsi="Times New Roman" w:cs="Times New Roman"/>
          <w:sz w:val="36"/>
          <w:szCs w:val="36"/>
        </w:rPr>
        <w:t xml:space="preserve">   В летний </w:t>
      </w:r>
      <w:proofErr w:type="gramStart"/>
      <w:r w:rsidRPr="000238A5">
        <w:rPr>
          <w:rFonts w:ascii="Times New Roman" w:hAnsi="Times New Roman" w:cs="Times New Roman"/>
          <w:sz w:val="36"/>
          <w:szCs w:val="36"/>
        </w:rPr>
        <w:t xml:space="preserve">период  </w:t>
      </w:r>
      <w:r w:rsidRPr="000238A5">
        <w:rPr>
          <w:rFonts w:ascii="Times New Roman" w:hAnsi="Times New Roman" w:cs="Times New Roman"/>
          <w:b/>
          <w:sz w:val="36"/>
          <w:szCs w:val="36"/>
        </w:rPr>
        <w:t>с</w:t>
      </w:r>
      <w:proofErr w:type="gramEnd"/>
      <w:r w:rsidRPr="000238A5">
        <w:rPr>
          <w:rFonts w:ascii="Times New Roman" w:hAnsi="Times New Roman" w:cs="Times New Roman"/>
          <w:b/>
          <w:sz w:val="36"/>
          <w:szCs w:val="36"/>
        </w:rPr>
        <w:t xml:space="preserve"> 04.06.2024 по 25.08.2024</w:t>
      </w:r>
      <w:r w:rsidRPr="000238A5">
        <w:rPr>
          <w:rFonts w:ascii="Times New Roman" w:hAnsi="Times New Roman" w:cs="Times New Roman"/>
          <w:sz w:val="36"/>
          <w:szCs w:val="36"/>
        </w:rPr>
        <w:t xml:space="preserve"> в ГВОУО «Оздоровительный лагерь Дубравушка Ивацевичского района»  оздоровилось </w:t>
      </w:r>
      <w:r w:rsidRPr="000238A5">
        <w:rPr>
          <w:rFonts w:ascii="Times New Roman" w:hAnsi="Times New Roman" w:cs="Times New Roman"/>
          <w:b/>
          <w:sz w:val="36"/>
          <w:szCs w:val="36"/>
        </w:rPr>
        <w:t>935 детей.</w:t>
      </w:r>
      <w:r w:rsidRPr="000238A5">
        <w:rPr>
          <w:rFonts w:ascii="Times New Roman" w:hAnsi="Times New Roman" w:cs="Times New Roman"/>
          <w:sz w:val="36"/>
          <w:szCs w:val="36"/>
        </w:rPr>
        <w:t xml:space="preserve"> Из них </w:t>
      </w:r>
      <w:r w:rsidRPr="000238A5">
        <w:rPr>
          <w:rFonts w:ascii="Times New Roman" w:hAnsi="Times New Roman" w:cs="Times New Roman"/>
          <w:b/>
          <w:sz w:val="36"/>
          <w:szCs w:val="36"/>
        </w:rPr>
        <w:t xml:space="preserve">66 </w:t>
      </w:r>
      <w:r w:rsidRPr="000238A5">
        <w:rPr>
          <w:rFonts w:ascii="Times New Roman" w:hAnsi="Times New Roman" w:cs="Times New Roman"/>
          <w:b/>
          <w:sz w:val="36"/>
          <w:szCs w:val="36"/>
        </w:rPr>
        <w:lastRenderedPageBreak/>
        <w:t>детей</w:t>
      </w:r>
      <w:r w:rsidRPr="000238A5">
        <w:rPr>
          <w:rFonts w:ascii="Times New Roman" w:hAnsi="Times New Roman" w:cs="Times New Roman"/>
          <w:sz w:val="36"/>
          <w:szCs w:val="36"/>
        </w:rPr>
        <w:t xml:space="preserve"> из опекунских приемных семей, </w:t>
      </w:r>
      <w:r w:rsidRPr="000238A5">
        <w:rPr>
          <w:rFonts w:ascii="Times New Roman" w:hAnsi="Times New Roman" w:cs="Times New Roman"/>
          <w:b/>
          <w:sz w:val="36"/>
          <w:szCs w:val="36"/>
        </w:rPr>
        <w:t>10 детей-сирот</w:t>
      </w:r>
      <w:r w:rsidRPr="000238A5">
        <w:rPr>
          <w:rFonts w:ascii="Times New Roman" w:hAnsi="Times New Roman" w:cs="Times New Roman"/>
          <w:sz w:val="36"/>
          <w:szCs w:val="36"/>
        </w:rPr>
        <w:t xml:space="preserve"> из ГУО «</w:t>
      </w:r>
      <w:proofErr w:type="spellStart"/>
      <w:r w:rsidRPr="000238A5">
        <w:rPr>
          <w:rFonts w:ascii="Times New Roman" w:hAnsi="Times New Roman" w:cs="Times New Roman"/>
          <w:sz w:val="36"/>
          <w:szCs w:val="36"/>
        </w:rPr>
        <w:t>Телеханской</w:t>
      </w:r>
      <w:proofErr w:type="spellEnd"/>
      <w:r w:rsidRPr="000238A5">
        <w:rPr>
          <w:rFonts w:ascii="Times New Roman" w:hAnsi="Times New Roman" w:cs="Times New Roman"/>
          <w:sz w:val="36"/>
          <w:szCs w:val="36"/>
        </w:rPr>
        <w:t xml:space="preserve"> специальной школы-интерната», </w:t>
      </w:r>
      <w:r w:rsidRPr="000238A5">
        <w:rPr>
          <w:rFonts w:ascii="Times New Roman" w:hAnsi="Times New Roman" w:cs="Times New Roman"/>
          <w:b/>
          <w:sz w:val="36"/>
          <w:szCs w:val="36"/>
        </w:rPr>
        <w:t>268 детей</w:t>
      </w:r>
      <w:r w:rsidRPr="000238A5">
        <w:rPr>
          <w:rFonts w:ascii="Times New Roman" w:hAnsi="Times New Roman" w:cs="Times New Roman"/>
          <w:sz w:val="36"/>
          <w:szCs w:val="36"/>
        </w:rPr>
        <w:t xml:space="preserve"> из профильных лагерей: «Знатоки закона» - 40 детей, «Герои пламени» - 40 детей, «</w:t>
      </w:r>
      <w:proofErr w:type="spellStart"/>
      <w:r w:rsidRPr="000238A5">
        <w:rPr>
          <w:rFonts w:ascii="Times New Roman" w:hAnsi="Times New Roman" w:cs="Times New Roman"/>
          <w:sz w:val="36"/>
          <w:szCs w:val="36"/>
        </w:rPr>
        <w:t>ЭкоБум</w:t>
      </w:r>
      <w:proofErr w:type="spellEnd"/>
      <w:r w:rsidRPr="000238A5">
        <w:rPr>
          <w:rFonts w:ascii="Times New Roman" w:hAnsi="Times New Roman" w:cs="Times New Roman"/>
          <w:sz w:val="36"/>
          <w:szCs w:val="36"/>
        </w:rPr>
        <w:t>» - 39 детей, «</w:t>
      </w:r>
      <w:proofErr w:type="spellStart"/>
      <w:r w:rsidRPr="000238A5">
        <w:rPr>
          <w:rFonts w:ascii="Times New Roman" w:hAnsi="Times New Roman" w:cs="Times New Roman"/>
          <w:sz w:val="36"/>
          <w:szCs w:val="36"/>
        </w:rPr>
        <w:t>Бацька</w:t>
      </w:r>
      <w:proofErr w:type="spellEnd"/>
      <w:r w:rsidRPr="000238A5">
        <w:rPr>
          <w:rFonts w:ascii="Times New Roman" w:hAnsi="Times New Roman" w:cs="Times New Roman"/>
          <w:sz w:val="36"/>
          <w:szCs w:val="36"/>
          <w:lang w:val="be-BY"/>
        </w:rPr>
        <w:t>ўшчына</w:t>
      </w:r>
      <w:r w:rsidRPr="000238A5">
        <w:rPr>
          <w:rFonts w:ascii="Times New Roman" w:hAnsi="Times New Roman" w:cs="Times New Roman"/>
          <w:sz w:val="36"/>
          <w:szCs w:val="36"/>
        </w:rPr>
        <w:t xml:space="preserve">» - 35 детей, «Зеленый патруль» - 34 ребенка, «Юные защитники» - 40 </w:t>
      </w:r>
      <w:proofErr w:type="gramStart"/>
      <w:r w:rsidRPr="000238A5">
        <w:rPr>
          <w:rFonts w:ascii="Times New Roman" w:hAnsi="Times New Roman" w:cs="Times New Roman"/>
          <w:sz w:val="36"/>
          <w:szCs w:val="36"/>
        </w:rPr>
        <w:t>детей  и</w:t>
      </w:r>
      <w:proofErr w:type="gramEnd"/>
      <w:r w:rsidRPr="000238A5">
        <w:rPr>
          <w:rFonts w:ascii="Times New Roman" w:hAnsi="Times New Roman" w:cs="Times New Roman"/>
          <w:sz w:val="36"/>
          <w:szCs w:val="36"/>
        </w:rPr>
        <w:t xml:space="preserve"> спортивного лагеря «Олимпиец» - </w:t>
      </w:r>
      <w:r w:rsidRPr="000238A5">
        <w:rPr>
          <w:rFonts w:ascii="Times New Roman" w:hAnsi="Times New Roman" w:cs="Times New Roman"/>
          <w:b/>
          <w:sz w:val="36"/>
          <w:szCs w:val="36"/>
        </w:rPr>
        <w:t xml:space="preserve">145 детей. </w:t>
      </w:r>
    </w:p>
    <w:p w14:paraId="5D9A921D" w14:textId="77777777" w:rsidR="0024411F" w:rsidRPr="000238A5" w:rsidRDefault="0024411F" w:rsidP="00244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36"/>
          <w:szCs w:val="36"/>
          <w:lang w:eastAsia="ru-RU"/>
        </w:rPr>
      </w:pPr>
      <w:r w:rsidRPr="000238A5">
        <w:rPr>
          <w:rFonts w:ascii="Times New Roman" w:eastAsia="Times New Roman" w:hAnsi="Times New Roman"/>
          <w:sz w:val="36"/>
          <w:szCs w:val="36"/>
          <w:lang w:eastAsia="ru-RU"/>
        </w:rPr>
        <w:tab/>
      </w:r>
      <w:r w:rsidRPr="000238A5">
        <w:rPr>
          <w:rFonts w:ascii="Times New Roman" w:eastAsia="Times New Roman" w:hAnsi="Times New Roman"/>
          <w:color w:val="1A1A1A"/>
          <w:sz w:val="36"/>
          <w:szCs w:val="36"/>
          <w:lang w:eastAsia="ru-RU"/>
        </w:rPr>
        <w:t>В 2024 году в учреждениях образования Ивацевичского района во время каникул были организованы оздоровительные лагеря с дневным пребыванием детей. Во время весенних каникул в 14 учреждениях оздоровилось 360 уч-ся; во время летних каникул в 19 учреждениях оздоровилось 460 уч-ся; во время осенних каникул в 18 учреждениях оздоровилось 367 уч-ся; во время зимних каникул в 16 учреждениях оздоровилось 360 уч-ся.</w:t>
      </w:r>
    </w:p>
    <w:p w14:paraId="0DE45062" w14:textId="77777777" w:rsidR="0024411F" w:rsidRPr="00475173" w:rsidRDefault="0024411F" w:rsidP="0024411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1236190B" w14:textId="1F6D4536" w:rsidR="00901231" w:rsidRPr="001D6957" w:rsidRDefault="00901231" w:rsidP="009012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0B2051F" w14:textId="09B0961D" w:rsidR="00F0373B" w:rsidRPr="00951140" w:rsidRDefault="00951140" w:rsidP="00E618EE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yellow"/>
          <w:u w:val="single"/>
          <w:lang w:eastAsia="ru-RU"/>
        </w:rPr>
      </w:pPr>
      <w:r w:rsidRPr="00951140">
        <w:rPr>
          <w:rFonts w:ascii="Times New Roman" w:eastAsia="Calibri" w:hAnsi="Times New Roman" w:cs="Times New Roman"/>
          <w:b/>
          <w:bCs/>
          <w:sz w:val="36"/>
          <w:szCs w:val="36"/>
        </w:rPr>
        <w:t>Спорт</w:t>
      </w:r>
      <w:r w:rsidR="00A56B31" w:rsidRPr="00951140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</w:t>
      </w:r>
    </w:p>
    <w:p w14:paraId="1C82E048" w14:textId="0A6BD924" w:rsidR="002E2F51" w:rsidRDefault="002E2F51" w:rsidP="002E2F51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Проведены ремонт</w:t>
      </w:r>
      <w:r w:rsidR="00FC3F5E">
        <w:rPr>
          <w:rFonts w:ascii="Times New Roman" w:eastAsia="Calibri" w:hAnsi="Times New Roman" w:cs="Times New Roman"/>
          <w:sz w:val="36"/>
          <w:szCs w:val="36"/>
        </w:rPr>
        <w:t>ные работы</w:t>
      </w:r>
      <w:r>
        <w:rPr>
          <w:rFonts w:ascii="Times New Roman" w:eastAsia="Calibri" w:hAnsi="Times New Roman" w:cs="Times New Roman"/>
          <w:sz w:val="36"/>
          <w:szCs w:val="36"/>
        </w:rPr>
        <w:t xml:space="preserve"> на </w:t>
      </w:r>
      <w:r w:rsidR="00FC3F5E">
        <w:rPr>
          <w:rFonts w:ascii="Times New Roman" w:eastAsia="Calibri" w:hAnsi="Times New Roman" w:cs="Times New Roman"/>
          <w:sz w:val="36"/>
          <w:szCs w:val="36"/>
        </w:rPr>
        <w:t>спортивных объектах г.Ивацевичи</w:t>
      </w:r>
      <w:r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FC3F5E">
        <w:rPr>
          <w:rFonts w:ascii="Times New Roman" w:eastAsia="Calibri" w:hAnsi="Times New Roman" w:cs="Times New Roman"/>
          <w:sz w:val="36"/>
          <w:szCs w:val="36"/>
        </w:rPr>
        <w:t>–</w:t>
      </w:r>
      <w:r w:rsidRPr="002E2F51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FC3F5E">
        <w:rPr>
          <w:rFonts w:ascii="Times New Roman" w:eastAsia="Calibri" w:hAnsi="Times New Roman" w:cs="Times New Roman"/>
          <w:sz w:val="36"/>
          <w:szCs w:val="36"/>
        </w:rPr>
        <w:t xml:space="preserve">физкультурно-спортивного </w:t>
      </w:r>
      <w:proofErr w:type="gramStart"/>
      <w:r w:rsidR="00FC3F5E">
        <w:rPr>
          <w:rFonts w:ascii="Times New Roman" w:eastAsia="Calibri" w:hAnsi="Times New Roman" w:cs="Times New Roman"/>
          <w:sz w:val="36"/>
          <w:szCs w:val="36"/>
        </w:rPr>
        <w:t>комплекса  и</w:t>
      </w:r>
      <w:proofErr w:type="gramEnd"/>
      <w:r w:rsidR="00FC3F5E">
        <w:rPr>
          <w:rFonts w:ascii="Times New Roman" w:eastAsia="Calibri" w:hAnsi="Times New Roman" w:cs="Times New Roman"/>
          <w:sz w:val="36"/>
          <w:szCs w:val="36"/>
        </w:rPr>
        <w:t xml:space="preserve"> спортивного зала ДЮСШ г.Ивацевичи, </w:t>
      </w:r>
      <w:r w:rsidRPr="002E2F51">
        <w:rPr>
          <w:rFonts w:ascii="Times New Roman" w:eastAsia="Calibri" w:hAnsi="Times New Roman" w:cs="Times New Roman"/>
          <w:sz w:val="36"/>
          <w:szCs w:val="36"/>
        </w:rPr>
        <w:t>ледов</w:t>
      </w:r>
      <w:r w:rsidR="00FC3F5E">
        <w:rPr>
          <w:rFonts w:ascii="Times New Roman" w:eastAsia="Calibri" w:hAnsi="Times New Roman" w:cs="Times New Roman"/>
          <w:sz w:val="36"/>
          <w:szCs w:val="36"/>
        </w:rPr>
        <w:t>ой</w:t>
      </w:r>
      <w:r w:rsidRPr="002E2F51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FC3F5E">
        <w:rPr>
          <w:rFonts w:ascii="Times New Roman" w:eastAsia="Calibri" w:hAnsi="Times New Roman" w:cs="Times New Roman"/>
          <w:sz w:val="36"/>
          <w:szCs w:val="36"/>
        </w:rPr>
        <w:t xml:space="preserve">арены и плавательного бассейна. </w:t>
      </w:r>
    </w:p>
    <w:p w14:paraId="0FDF94F4" w14:textId="4062471D" w:rsidR="005B44C9" w:rsidRDefault="005B44C9" w:rsidP="002E2F51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Приобретены тренажеры для открытия в 2025 году тренажерного зала в </w:t>
      </w:r>
      <w:proofErr w:type="spellStart"/>
      <w:r>
        <w:rPr>
          <w:rFonts w:ascii="Times New Roman" w:eastAsia="Calibri" w:hAnsi="Times New Roman" w:cs="Times New Roman"/>
          <w:sz w:val="36"/>
          <w:szCs w:val="36"/>
        </w:rPr>
        <w:t>г.п.Телеханы</w:t>
      </w:r>
      <w:proofErr w:type="spellEnd"/>
      <w:r>
        <w:rPr>
          <w:rFonts w:ascii="Times New Roman" w:eastAsia="Calibri" w:hAnsi="Times New Roman" w:cs="Times New Roman"/>
          <w:sz w:val="36"/>
          <w:szCs w:val="36"/>
        </w:rPr>
        <w:t>.</w:t>
      </w:r>
    </w:p>
    <w:p w14:paraId="6358C4E3" w14:textId="75DBA7DA" w:rsidR="006370D6" w:rsidRPr="00951140" w:rsidRDefault="00951140" w:rsidP="00E618EE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36"/>
          <w:szCs w:val="36"/>
          <w:lang w:eastAsia="ru-RU"/>
        </w:rPr>
      </w:pPr>
      <w:bookmarkStart w:id="0" w:name="_Hlk185593550"/>
      <w:r w:rsidRPr="00951140">
        <w:rPr>
          <w:rFonts w:ascii="Times New Roman" w:hAnsi="Times New Roman"/>
          <w:b/>
          <w:iCs/>
          <w:sz w:val="36"/>
          <w:szCs w:val="36"/>
        </w:rPr>
        <w:t>Туризм</w:t>
      </w:r>
    </w:p>
    <w:p w14:paraId="25691EFF" w14:textId="77777777" w:rsidR="001F232A" w:rsidRDefault="001F232A" w:rsidP="001F232A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Проведены 6 ознакомительных туров, в том числе 3 </w:t>
      </w:r>
      <w:proofErr w:type="gramStart"/>
      <w:r>
        <w:rPr>
          <w:rFonts w:ascii="Times New Roman" w:eastAsia="Calibri" w:hAnsi="Times New Roman" w:cs="Times New Roman"/>
          <w:sz w:val="36"/>
          <w:szCs w:val="36"/>
        </w:rPr>
        <w:t>–  для</w:t>
      </w:r>
      <w:proofErr w:type="gramEnd"/>
      <w:r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1F232A">
        <w:rPr>
          <w:rFonts w:ascii="Times New Roman" w:eastAsia="Calibri" w:hAnsi="Times New Roman" w:cs="Times New Roman"/>
          <w:sz w:val="36"/>
          <w:szCs w:val="36"/>
        </w:rPr>
        <w:t>городов и областей Российской Федерации, с которыми установлены побратимские  отношения</w:t>
      </w:r>
      <w:r>
        <w:rPr>
          <w:rFonts w:ascii="Times New Roman" w:eastAsia="Calibri" w:hAnsi="Times New Roman" w:cs="Times New Roman"/>
          <w:sz w:val="36"/>
          <w:szCs w:val="36"/>
        </w:rPr>
        <w:t xml:space="preserve">, 3 – для </w:t>
      </w:r>
      <w:r w:rsidRPr="001F232A">
        <w:rPr>
          <w:rFonts w:ascii="Times New Roman" w:eastAsia="Calibri" w:hAnsi="Times New Roman" w:cs="Times New Roman"/>
          <w:sz w:val="36"/>
          <w:szCs w:val="36"/>
        </w:rPr>
        <w:t>делегаци</w:t>
      </w:r>
      <w:r>
        <w:rPr>
          <w:rFonts w:ascii="Times New Roman" w:eastAsia="Calibri" w:hAnsi="Times New Roman" w:cs="Times New Roman"/>
          <w:sz w:val="36"/>
          <w:szCs w:val="36"/>
        </w:rPr>
        <w:t xml:space="preserve">й, </w:t>
      </w:r>
      <w:proofErr w:type="spellStart"/>
      <w:r>
        <w:rPr>
          <w:rFonts w:ascii="Times New Roman" w:eastAsia="Calibri" w:hAnsi="Times New Roman" w:cs="Times New Roman"/>
          <w:sz w:val="36"/>
          <w:szCs w:val="36"/>
        </w:rPr>
        <w:t>сми</w:t>
      </w:r>
      <w:proofErr w:type="spellEnd"/>
      <w:r>
        <w:rPr>
          <w:rFonts w:ascii="Times New Roman" w:eastAsia="Calibri" w:hAnsi="Times New Roman" w:cs="Times New Roman"/>
          <w:sz w:val="36"/>
          <w:szCs w:val="36"/>
        </w:rPr>
        <w:t>, турфирм других стран.</w:t>
      </w:r>
    </w:p>
    <w:p w14:paraId="28AABA2E" w14:textId="29AFC1FA" w:rsidR="006370D6" w:rsidRDefault="006370D6" w:rsidP="006370D6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О</w:t>
      </w:r>
      <w:r w:rsidR="00922960">
        <w:rPr>
          <w:rFonts w:ascii="Times New Roman" w:eastAsia="Calibri" w:hAnsi="Times New Roman" w:cs="Times New Roman"/>
          <w:sz w:val="36"/>
          <w:szCs w:val="36"/>
        </w:rPr>
        <w:t>ткрыт</w:t>
      </w:r>
      <w:r w:rsidRPr="006370D6">
        <w:rPr>
          <w:rFonts w:ascii="Times New Roman" w:eastAsia="Calibri" w:hAnsi="Times New Roman" w:cs="Times New Roman"/>
          <w:sz w:val="36"/>
          <w:szCs w:val="36"/>
        </w:rPr>
        <w:t xml:space="preserve"> новы</w:t>
      </w:r>
      <w:r w:rsidR="00922960">
        <w:rPr>
          <w:rFonts w:ascii="Times New Roman" w:eastAsia="Calibri" w:hAnsi="Times New Roman" w:cs="Times New Roman"/>
          <w:sz w:val="36"/>
          <w:szCs w:val="36"/>
        </w:rPr>
        <w:t>й объект</w:t>
      </w:r>
      <w:r w:rsidRPr="006370D6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6370D6">
        <w:rPr>
          <w:rFonts w:ascii="Times New Roman" w:eastAsia="Calibri" w:hAnsi="Times New Roman" w:cs="Times New Roman"/>
          <w:sz w:val="36"/>
          <w:szCs w:val="36"/>
        </w:rPr>
        <w:t>агроэкотуризма</w:t>
      </w:r>
      <w:proofErr w:type="spellEnd"/>
      <w:r w:rsidRPr="006370D6">
        <w:rPr>
          <w:rFonts w:ascii="Times New Roman" w:eastAsia="Calibri" w:hAnsi="Times New Roman" w:cs="Times New Roman"/>
          <w:sz w:val="36"/>
          <w:szCs w:val="36"/>
        </w:rPr>
        <w:t>.</w:t>
      </w:r>
      <w:r w:rsidRPr="00F0373B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</w:t>
      </w:r>
    </w:p>
    <w:p w14:paraId="56B1583B" w14:textId="77886590" w:rsidR="00922960" w:rsidRPr="00F0373B" w:rsidRDefault="001F232A" w:rsidP="006370D6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Проведен республиканский семинар </w:t>
      </w:r>
      <w:r w:rsidRPr="001F232A">
        <w:rPr>
          <w:rFonts w:ascii="Times New Roman" w:eastAsia="Calibri" w:hAnsi="Times New Roman" w:cs="Times New Roman"/>
          <w:sz w:val="36"/>
          <w:szCs w:val="36"/>
        </w:rPr>
        <w:t>«Событийный туризм в Ивацевичском районе: потенциал и перспективы»</w:t>
      </w:r>
      <w:r>
        <w:rPr>
          <w:rFonts w:ascii="Times New Roman" w:eastAsia="Calibri" w:hAnsi="Times New Roman" w:cs="Times New Roman"/>
          <w:sz w:val="36"/>
          <w:szCs w:val="36"/>
        </w:rPr>
        <w:t>.</w:t>
      </w:r>
    </w:p>
    <w:bookmarkEnd w:id="0"/>
    <w:p w14:paraId="267B8ED4" w14:textId="421B21D3" w:rsidR="00784E55" w:rsidRPr="00922960" w:rsidRDefault="00922960" w:rsidP="00A23ED9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Грамотами на </w:t>
      </w:r>
      <w:r w:rsidRPr="00922960">
        <w:rPr>
          <w:rFonts w:ascii="Times New Roman" w:eastAsia="Calibri" w:hAnsi="Times New Roman" w:cs="Times New Roman"/>
          <w:sz w:val="36"/>
          <w:szCs w:val="36"/>
        </w:rPr>
        <w:t xml:space="preserve">ХХII </w:t>
      </w:r>
      <w:r>
        <w:rPr>
          <w:rFonts w:ascii="Times New Roman" w:eastAsia="Calibri" w:hAnsi="Times New Roman" w:cs="Times New Roman"/>
          <w:sz w:val="36"/>
          <w:szCs w:val="36"/>
        </w:rPr>
        <w:t>республиканском</w:t>
      </w:r>
      <w:r w:rsidRPr="00922960">
        <w:rPr>
          <w:rFonts w:ascii="Times New Roman" w:eastAsia="Calibri" w:hAnsi="Times New Roman" w:cs="Times New Roman"/>
          <w:sz w:val="36"/>
          <w:szCs w:val="36"/>
        </w:rPr>
        <w:t xml:space="preserve"> т</w:t>
      </w:r>
      <w:r>
        <w:rPr>
          <w:rFonts w:ascii="Times New Roman" w:eastAsia="Calibri" w:hAnsi="Times New Roman" w:cs="Times New Roman"/>
          <w:sz w:val="36"/>
          <w:szCs w:val="36"/>
        </w:rPr>
        <w:t>уристическом конкурсе «Познай Б</w:t>
      </w:r>
      <w:r w:rsidRPr="00922960">
        <w:rPr>
          <w:rFonts w:ascii="Times New Roman" w:eastAsia="Calibri" w:hAnsi="Times New Roman" w:cs="Times New Roman"/>
          <w:sz w:val="36"/>
          <w:szCs w:val="36"/>
        </w:rPr>
        <w:t>еларусь»</w:t>
      </w:r>
      <w:r>
        <w:rPr>
          <w:rFonts w:ascii="Times New Roman" w:eastAsia="Calibri" w:hAnsi="Times New Roman" w:cs="Times New Roman"/>
          <w:sz w:val="36"/>
          <w:szCs w:val="36"/>
        </w:rPr>
        <w:t xml:space="preserve"> в двух номинациях были отмечены субъекты туризма Ивацевичского района (ГПУ </w:t>
      </w:r>
      <w:r>
        <w:rPr>
          <w:rFonts w:ascii="Times New Roman" w:eastAsia="Calibri" w:hAnsi="Times New Roman" w:cs="Times New Roman"/>
          <w:sz w:val="36"/>
          <w:szCs w:val="36"/>
        </w:rPr>
        <w:lastRenderedPageBreak/>
        <w:t>З</w:t>
      </w:r>
      <w:r w:rsidRPr="00922960">
        <w:rPr>
          <w:rFonts w:ascii="Times New Roman" w:eastAsia="Calibri" w:hAnsi="Times New Roman" w:cs="Times New Roman"/>
          <w:sz w:val="36"/>
          <w:szCs w:val="36"/>
        </w:rPr>
        <w:t xml:space="preserve">аказник республиканского значения «Выгонощанское» </w:t>
      </w:r>
      <w:r>
        <w:rPr>
          <w:rFonts w:ascii="Times New Roman" w:eastAsia="Calibri" w:hAnsi="Times New Roman" w:cs="Times New Roman"/>
          <w:sz w:val="36"/>
          <w:szCs w:val="36"/>
        </w:rPr>
        <w:t>и</w:t>
      </w:r>
      <w:r w:rsidRPr="00922960">
        <w:rPr>
          <w:rFonts w:ascii="Times New Roman" w:eastAsia="Calibri" w:hAnsi="Times New Roman" w:cs="Times New Roman"/>
          <w:sz w:val="36"/>
          <w:szCs w:val="36"/>
        </w:rPr>
        <w:t xml:space="preserve"> ГУК «Ивацевичский историко-краеведческий музей»</w:t>
      </w:r>
      <w:r>
        <w:rPr>
          <w:rFonts w:ascii="Times New Roman" w:eastAsia="Calibri" w:hAnsi="Times New Roman" w:cs="Times New Roman"/>
          <w:sz w:val="36"/>
          <w:szCs w:val="36"/>
        </w:rPr>
        <w:t>)</w:t>
      </w:r>
    </w:p>
    <w:p w14:paraId="68027213" w14:textId="77777777" w:rsidR="001F232A" w:rsidRPr="001F232A" w:rsidRDefault="001F232A" w:rsidP="001F232A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0F772D">
        <w:rPr>
          <w:rFonts w:ascii="Times New Roman" w:eastAsia="Calibri" w:hAnsi="Times New Roman" w:cs="Times New Roman"/>
          <w:sz w:val="36"/>
          <w:szCs w:val="36"/>
        </w:rPr>
        <w:t xml:space="preserve">Результатом принятых мер </w:t>
      </w:r>
      <w:r w:rsidRPr="001F232A">
        <w:rPr>
          <w:rFonts w:ascii="Times New Roman" w:eastAsia="Calibri" w:hAnsi="Times New Roman" w:cs="Times New Roman"/>
          <w:sz w:val="36"/>
          <w:szCs w:val="36"/>
        </w:rPr>
        <w:t xml:space="preserve">количество экскурсантов и организованных туристических групп, посещающих Ивацевичский район увеличилось. </w:t>
      </w:r>
    </w:p>
    <w:p w14:paraId="4936B135" w14:textId="77777777" w:rsidR="00784E55" w:rsidRDefault="00784E55" w:rsidP="00A23ED9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14:paraId="20040770" w14:textId="23752493" w:rsidR="00A23ED9" w:rsidRDefault="00884CA2" w:rsidP="00A23ED9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951140">
        <w:rPr>
          <w:rFonts w:ascii="Times New Roman" w:eastAsia="Times New Roman" w:hAnsi="Times New Roman"/>
          <w:b/>
          <w:sz w:val="36"/>
          <w:szCs w:val="36"/>
          <w:lang w:eastAsia="ru-RU"/>
        </w:rPr>
        <w:t>Задачи на 202</w:t>
      </w:r>
      <w:r w:rsidR="00D63DCF" w:rsidRPr="00951140">
        <w:rPr>
          <w:rFonts w:ascii="Times New Roman" w:eastAsia="Times New Roman" w:hAnsi="Times New Roman"/>
          <w:b/>
          <w:sz w:val="36"/>
          <w:szCs w:val="36"/>
          <w:lang w:eastAsia="ru-RU"/>
        </w:rPr>
        <w:t>5</w:t>
      </w:r>
      <w:r w:rsidRPr="0095114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год</w:t>
      </w:r>
    </w:p>
    <w:p w14:paraId="11CDA3BA" w14:textId="77777777" w:rsidR="0090018C" w:rsidRPr="00951140" w:rsidRDefault="0090018C" w:rsidP="00BE191D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951140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По спортивной базе:</w:t>
      </w:r>
    </w:p>
    <w:p w14:paraId="0EB10810" w14:textId="77777777" w:rsidR="00F17BA2" w:rsidRDefault="00F0373B" w:rsidP="00F17BA2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F0373B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</w:t>
      </w:r>
      <w:r w:rsidR="0090018C">
        <w:rPr>
          <w:rFonts w:ascii="Times New Roman" w:eastAsia="Calibri" w:hAnsi="Times New Roman" w:cs="Times New Roman"/>
          <w:sz w:val="36"/>
          <w:szCs w:val="36"/>
          <w:lang w:eastAsia="ru-RU"/>
        </w:rPr>
        <w:t>-</w:t>
      </w:r>
      <w:r w:rsidR="005B44C9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открыть услуги тренажерного и спортивного залов для населения в </w:t>
      </w:r>
      <w:proofErr w:type="spellStart"/>
      <w:r w:rsidR="005B44C9">
        <w:rPr>
          <w:rFonts w:ascii="Times New Roman" w:eastAsia="Calibri" w:hAnsi="Times New Roman" w:cs="Times New Roman"/>
          <w:sz w:val="36"/>
          <w:szCs w:val="36"/>
        </w:rPr>
        <w:t>г.п.Телеханы</w:t>
      </w:r>
      <w:proofErr w:type="spellEnd"/>
      <w:r w:rsidR="00F17BA2">
        <w:rPr>
          <w:rFonts w:ascii="Times New Roman" w:eastAsia="Calibri" w:hAnsi="Times New Roman" w:cs="Times New Roman"/>
          <w:sz w:val="36"/>
          <w:szCs w:val="36"/>
          <w:lang w:eastAsia="ru-RU"/>
        </w:rPr>
        <w:t>.</w:t>
      </w:r>
    </w:p>
    <w:p w14:paraId="2A6FEDFA" w14:textId="388F0124" w:rsidR="00784E55" w:rsidRDefault="0090018C" w:rsidP="00F17BA2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Для повышения </w:t>
      </w:r>
      <w:r w:rsidRPr="00951140">
        <w:rPr>
          <w:rFonts w:ascii="Times New Roman" w:eastAsia="Calibri" w:hAnsi="Times New Roman" w:cs="Times New Roman"/>
          <w:b/>
          <w:bCs/>
          <w:sz w:val="36"/>
          <w:szCs w:val="36"/>
        </w:rPr>
        <w:t>туристической привлекательности</w:t>
      </w:r>
      <w:r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784E55">
        <w:rPr>
          <w:rFonts w:ascii="Times New Roman" w:eastAsia="Calibri" w:hAnsi="Times New Roman" w:cs="Times New Roman"/>
          <w:sz w:val="36"/>
          <w:szCs w:val="36"/>
        </w:rPr>
        <w:t>района:</w:t>
      </w:r>
    </w:p>
    <w:p w14:paraId="559B6AB1" w14:textId="299530E2" w:rsidR="00784E55" w:rsidRDefault="00784E55" w:rsidP="00784E55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- продолжить разработку новых и обновление</w:t>
      </w:r>
      <w:r w:rsidR="00922960">
        <w:rPr>
          <w:rFonts w:ascii="Times New Roman" w:eastAsia="Calibri" w:hAnsi="Times New Roman" w:cs="Times New Roman"/>
          <w:sz w:val="36"/>
          <w:szCs w:val="36"/>
        </w:rPr>
        <w:t xml:space="preserve"> старых</w:t>
      </w:r>
      <w:r>
        <w:rPr>
          <w:rFonts w:ascii="Times New Roman" w:eastAsia="Calibri" w:hAnsi="Times New Roman" w:cs="Times New Roman"/>
          <w:sz w:val="36"/>
          <w:szCs w:val="36"/>
        </w:rPr>
        <w:t xml:space="preserve"> маршрутов</w:t>
      </w:r>
      <w:r w:rsidRPr="00F0373B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36"/>
          <w:szCs w:val="36"/>
        </w:rPr>
        <w:t>туристического путешествия</w:t>
      </w:r>
      <w:r w:rsidR="00922960">
        <w:rPr>
          <w:rFonts w:ascii="Times New Roman" w:eastAsia="Calibri" w:hAnsi="Times New Roman" w:cs="Times New Roman"/>
          <w:sz w:val="36"/>
          <w:szCs w:val="36"/>
        </w:rPr>
        <w:t xml:space="preserve">, в том числе </w:t>
      </w:r>
      <w:r w:rsidR="00922960" w:rsidRPr="00922960">
        <w:rPr>
          <w:rFonts w:ascii="Times New Roman" w:eastAsia="Calibri" w:hAnsi="Times New Roman" w:cs="Times New Roman"/>
          <w:sz w:val="36"/>
          <w:szCs w:val="36"/>
        </w:rPr>
        <w:t>маршрутов для людей с ограниченными возможностями</w:t>
      </w:r>
      <w:r>
        <w:rPr>
          <w:rFonts w:ascii="Times New Roman" w:eastAsia="Calibri" w:hAnsi="Times New Roman" w:cs="Times New Roman"/>
          <w:sz w:val="36"/>
          <w:szCs w:val="36"/>
        </w:rPr>
        <w:t>;</w:t>
      </w:r>
    </w:p>
    <w:p w14:paraId="46B12283" w14:textId="0158D8F7" w:rsidR="00784E55" w:rsidRDefault="00784E55" w:rsidP="00784E55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784E55">
        <w:rPr>
          <w:rFonts w:ascii="Times New Roman" w:eastAsia="Calibri" w:hAnsi="Times New Roman" w:cs="Times New Roman"/>
          <w:sz w:val="36"/>
          <w:szCs w:val="36"/>
        </w:rPr>
        <w:t>- обеспечить ежеквартально рассмотрение проблемных вопросов по развитию туризма на заседаниях межведомственных координационных советов по туризму</w:t>
      </w:r>
      <w:r>
        <w:rPr>
          <w:rFonts w:ascii="Times New Roman" w:eastAsia="Calibri" w:hAnsi="Times New Roman" w:cs="Times New Roman"/>
          <w:sz w:val="36"/>
          <w:szCs w:val="36"/>
        </w:rPr>
        <w:t>;</w:t>
      </w:r>
    </w:p>
    <w:p w14:paraId="5E01AD0E" w14:textId="1FDF5E71" w:rsidR="00784E55" w:rsidRDefault="00784E55" w:rsidP="00784E55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- </w:t>
      </w:r>
      <w:r w:rsidR="00922960">
        <w:rPr>
          <w:rFonts w:ascii="Times New Roman" w:eastAsia="Calibri" w:hAnsi="Times New Roman" w:cs="Times New Roman"/>
          <w:sz w:val="36"/>
          <w:szCs w:val="36"/>
        </w:rPr>
        <w:t xml:space="preserve">осуществлять </w:t>
      </w:r>
      <w:r w:rsidR="00922960" w:rsidRPr="00922960">
        <w:rPr>
          <w:rFonts w:ascii="Times New Roman" w:eastAsia="Calibri" w:hAnsi="Times New Roman" w:cs="Times New Roman"/>
          <w:sz w:val="36"/>
          <w:szCs w:val="36"/>
        </w:rPr>
        <w:t>международно</w:t>
      </w:r>
      <w:r w:rsidR="00922960">
        <w:rPr>
          <w:rFonts w:ascii="Times New Roman" w:eastAsia="Calibri" w:hAnsi="Times New Roman" w:cs="Times New Roman"/>
          <w:sz w:val="36"/>
          <w:szCs w:val="36"/>
        </w:rPr>
        <w:t>е</w:t>
      </w:r>
      <w:r w:rsidR="00922960" w:rsidRPr="00922960">
        <w:rPr>
          <w:rFonts w:ascii="Times New Roman" w:eastAsia="Calibri" w:hAnsi="Times New Roman" w:cs="Times New Roman"/>
          <w:sz w:val="36"/>
          <w:szCs w:val="36"/>
        </w:rPr>
        <w:t xml:space="preserve"> сотрудничеств</w:t>
      </w:r>
      <w:r w:rsidR="00922960">
        <w:rPr>
          <w:rFonts w:ascii="Times New Roman" w:eastAsia="Calibri" w:hAnsi="Times New Roman" w:cs="Times New Roman"/>
          <w:sz w:val="36"/>
          <w:szCs w:val="36"/>
        </w:rPr>
        <w:t xml:space="preserve">о </w:t>
      </w:r>
      <w:r w:rsidR="00922960" w:rsidRPr="00922960">
        <w:rPr>
          <w:rFonts w:ascii="Times New Roman" w:eastAsia="Calibri" w:hAnsi="Times New Roman" w:cs="Times New Roman"/>
          <w:sz w:val="36"/>
          <w:szCs w:val="36"/>
        </w:rPr>
        <w:t xml:space="preserve">в сфере туризма, </w:t>
      </w:r>
      <w:r w:rsidR="00922960">
        <w:rPr>
          <w:rFonts w:ascii="Times New Roman" w:eastAsia="Calibri" w:hAnsi="Times New Roman" w:cs="Times New Roman"/>
          <w:sz w:val="36"/>
          <w:szCs w:val="36"/>
        </w:rPr>
        <w:t xml:space="preserve">путем участия в </w:t>
      </w:r>
      <w:r w:rsidR="00922960" w:rsidRPr="00922960">
        <w:rPr>
          <w:rFonts w:ascii="Times New Roman" w:eastAsia="Calibri" w:hAnsi="Times New Roman" w:cs="Times New Roman"/>
          <w:sz w:val="36"/>
          <w:szCs w:val="36"/>
        </w:rPr>
        <w:t>заседани</w:t>
      </w:r>
      <w:r w:rsidR="00922960">
        <w:rPr>
          <w:rFonts w:ascii="Times New Roman" w:eastAsia="Calibri" w:hAnsi="Times New Roman" w:cs="Times New Roman"/>
          <w:sz w:val="36"/>
          <w:szCs w:val="36"/>
        </w:rPr>
        <w:t>ях</w:t>
      </w:r>
      <w:r w:rsidR="00922960" w:rsidRPr="00922960">
        <w:rPr>
          <w:rFonts w:ascii="Times New Roman" w:eastAsia="Calibri" w:hAnsi="Times New Roman" w:cs="Times New Roman"/>
          <w:sz w:val="36"/>
          <w:szCs w:val="36"/>
        </w:rPr>
        <w:t xml:space="preserve"> комиссий, семинаров, конференций</w:t>
      </w:r>
      <w:r w:rsidR="00922960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922960" w:rsidRPr="00922960">
        <w:rPr>
          <w:rFonts w:ascii="Times New Roman" w:eastAsia="Calibri" w:hAnsi="Times New Roman" w:cs="Times New Roman"/>
          <w:sz w:val="36"/>
          <w:szCs w:val="36"/>
        </w:rPr>
        <w:t>(в том числе онлайн</w:t>
      </w:r>
      <w:r w:rsidR="001F232A">
        <w:rPr>
          <w:rFonts w:ascii="Times New Roman" w:eastAsia="Calibri" w:hAnsi="Times New Roman" w:cs="Times New Roman"/>
          <w:sz w:val="36"/>
          <w:szCs w:val="36"/>
        </w:rPr>
        <w:t>).</w:t>
      </w:r>
    </w:p>
    <w:p w14:paraId="41E621E6" w14:textId="241362B1" w:rsidR="0024411F" w:rsidRPr="0024411F" w:rsidRDefault="0024411F" w:rsidP="00784E55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24411F">
        <w:rPr>
          <w:rFonts w:ascii="Times New Roman" w:eastAsia="Calibri" w:hAnsi="Times New Roman" w:cs="Times New Roman"/>
          <w:b/>
          <w:sz w:val="36"/>
          <w:szCs w:val="36"/>
        </w:rPr>
        <w:t>Образование</w:t>
      </w:r>
    </w:p>
    <w:p w14:paraId="01D02627" w14:textId="7B2FC8E7" w:rsidR="0024411F" w:rsidRPr="0024411F" w:rsidRDefault="0024411F" w:rsidP="0024411F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24411F">
        <w:rPr>
          <w:rFonts w:ascii="Times New Roman" w:eastAsia="Calibri" w:hAnsi="Times New Roman" w:cs="Times New Roman"/>
          <w:sz w:val="36"/>
          <w:szCs w:val="36"/>
        </w:rPr>
        <w:t>Выполнить капитальный ремонт с модернизацией ГУО «Коссовский детский сад».</w:t>
      </w:r>
    </w:p>
    <w:p w14:paraId="20C398BA" w14:textId="77777777" w:rsidR="004E6E55" w:rsidRPr="00CD4E75" w:rsidRDefault="004E6E55" w:rsidP="004E6E55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CD4E75">
        <w:rPr>
          <w:rFonts w:ascii="Times New Roman" w:eastAsia="Calibri" w:hAnsi="Times New Roman" w:cs="Times New Roman"/>
          <w:b/>
          <w:sz w:val="36"/>
          <w:szCs w:val="36"/>
        </w:rPr>
        <w:t>Запланировано решение следующих проблемных вопросов:</w:t>
      </w:r>
    </w:p>
    <w:p w14:paraId="4D1482C7" w14:textId="77777777" w:rsidR="006F3957" w:rsidRDefault="004E6E55" w:rsidP="006F3957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1.</w:t>
      </w:r>
      <w:r w:rsidRPr="004E6E55">
        <w:rPr>
          <w:rFonts w:ascii="Times New Roman" w:hAnsi="Times New Roman"/>
          <w:sz w:val="36"/>
          <w:szCs w:val="36"/>
        </w:rPr>
        <w:t>Газификация населенных пунктов д. Речки, д. Краи.</w:t>
      </w:r>
    </w:p>
    <w:p w14:paraId="5A7A1E72" w14:textId="77777777" w:rsidR="000C5D3B" w:rsidRDefault="006F3957" w:rsidP="00784E55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2. </w:t>
      </w:r>
      <w:r w:rsidR="004E6E55" w:rsidRPr="004E6E55">
        <w:rPr>
          <w:rFonts w:ascii="Times New Roman" w:hAnsi="Times New Roman"/>
          <w:sz w:val="36"/>
          <w:szCs w:val="36"/>
        </w:rPr>
        <w:t>Асфальтирование центральных улиц в квартале индивидуальной застройки Западный-2 (перевод из гравийного покрытия в асфальтобетонное).</w:t>
      </w:r>
    </w:p>
    <w:p w14:paraId="34AF56F0" w14:textId="19EEDE2C" w:rsidR="0024411F" w:rsidRPr="004E6E55" w:rsidRDefault="006F3957" w:rsidP="00784E55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3.</w:t>
      </w:r>
      <w:r w:rsidR="004E6E55" w:rsidRPr="004E6E55">
        <w:rPr>
          <w:rFonts w:ascii="Times New Roman" w:hAnsi="Times New Roman"/>
          <w:sz w:val="36"/>
          <w:szCs w:val="36"/>
        </w:rPr>
        <w:t>Благоустройство г. Коссово.</w:t>
      </w:r>
      <w:bookmarkStart w:id="1" w:name="_GoBack"/>
      <w:bookmarkEnd w:id="1"/>
    </w:p>
    <w:sectPr w:rsidR="0024411F" w:rsidRPr="004E6E55" w:rsidSect="000C5D3B">
      <w:headerReference w:type="default" r:id="rId7"/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4F053" w14:textId="77777777" w:rsidR="00F353A6" w:rsidRDefault="00F353A6" w:rsidP="00BE536F">
      <w:pPr>
        <w:spacing w:after="0" w:line="240" w:lineRule="auto"/>
      </w:pPr>
      <w:r>
        <w:separator/>
      </w:r>
    </w:p>
  </w:endnote>
  <w:endnote w:type="continuationSeparator" w:id="0">
    <w:p w14:paraId="05D03D7D" w14:textId="77777777" w:rsidR="00F353A6" w:rsidRDefault="00F353A6" w:rsidP="00BE5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8D28B" w14:textId="77777777" w:rsidR="00F353A6" w:rsidRDefault="00F353A6" w:rsidP="00BE536F">
      <w:pPr>
        <w:spacing w:after="0" w:line="240" w:lineRule="auto"/>
      </w:pPr>
      <w:r>
        <w:separator/>
      </w:r>
    </w:p>
  </w:footnote>
  <w:footnote w:type="continuationSeparator" w:id="0">
    <w:p w14:paraId="091B72DA" w14:textId="77777777" w:rsidR="00F353A6" w:rsidRDefault="00F353A6" w:rsidP="00BE5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70030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1E7FCFA" w14:textId="77777777" w:rsidR="00C446A3" w:rsidRPr="00F17BA2" w:rsidRDefault="00C446A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17BA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17BA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17BA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C5D3B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F17BA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BE0B6D2" w14:textId="77777777" w:rsidR="00C446A3" w:rsidRDefault="00C446A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F4A60"/>
    <w:multiLevelType w:val="hybridMultilevel"/>
    <w:tmpl w:val="C71AC87C"/>
    <w:lvl w:ilvl="0" w:tplc="CBC604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A550443"/>
    <w:multiLevelType w:val="hybridMultilevel"/>
    <w:tmpl w:val="1AFC85A8"/>
    <w:lvl w:ilvl="0" w:tplc="A30A5526">
      <w:start w:val="2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685"/>
    <w:rsid w:val="00002EC8"/>
    <w:rsid w:val="00003EDB"/>
    <w:rsid w:val="00004268"/>
    <w:rsid w:val="0001620F"/>
    <w:rsid w:val="00017799"/>
    <w:rsid w:val="000238A5"/>
    <w:rsid w:val="00025077"/>
    <w:rsid w:val="000264D3"/>
    <w:rsid w:val="00027ED3"/>
    <w:rsid w:val="00027FE4"/>
    <w:rsid w:val="0003025C"/>
    <w:rsid w:val="000308FB"/>
    <w:rsid w:val="00035738"/>
    <w:rsid w:val="000375C7"/>
    <w:rsid w:val="00042ECD"/>
    <w:rsid w:val="00051809"/>
    <w:rsid w:val="00052440"/>
    <w:rsid w:val="00052559"/>
    <w:rsid w:val="00056359"/>
    <w:rsid w:val="00063077"/>
    <w:rsid w:val="0006419B"/>
    <w:rsid w:val="000727F2"/>
    <w:rsid w:val="00072B84"/>
    <w:rsid w:val="00083D94"/>
    <w:rsid w:val="00085A0C"/>
    <w:rsid w:val="000863B6"/>
    <w:rsid w:val="00090706"/>
    <w:rsid w:val="0009147D"/>
    <w:rsid w:val="00092699"/>
    <w:rsid w:val="000936F5"/>
    <w:rsid w:val="00095F01"/>
    <w:rsid w:val="000974DE"/>
    <w:rsid w:val="00097ED5"/>
    <w:rsid w:val="000A3DB0"/>
    <w:rsid w:val="000B2369"/>
    <w:rsid w:val="000B447D"/>
    <w:rsid w:val="000B66BF"/>
    <w:rsid w:val="000B6EBE"/>
    <w:rsid w:val="000C2D73"/>
    <w:rsid w:val="000C3A20"/>
    <w:rsid w:val="000C5D3B"/>
    <w:rsid w:val="000C6F15"/>
    <w:rsid w:val="000C7769"/>
    <w:rsid w:val="000D3246"/>
    <w:rsid w:val="000D3C9C"/>
    <w:rsid w:val="000D58EF"/>
    <w:rsid w:val="000D5FC6"/>
    <w:rsid w:val="000E11AB"/>
    <w:rsid w:val="000E3BEC"/>
    <w:rsid w:val="000E4802"/>
    <w:rsid w:val="000E4F8F"/>
    <w:rsid w:val="000F02FB"/>
    <w:rsid w:val="000F4240"/>
    <w:rsid w:val="000F43E2"/>
    <w:rsid w:val="000F772D"/>
    <w:rsid w:val="00104656"/>
    <w:rsid w:val="00105DAB"/>
    <w:rsid w:val="001145B7"/>
    <w:rsid w:val="0012058D"/>
    <w:rsid w:val="00120BB0"/>
    <w:rsid w:val="00124745"/>
    <w:rsid w:val="00126978"/>
    <w:rsid w:val="001300C7"/>
    <w:rsid w:val="0013036B"/>
    <w:rsid w:val="00134B46"/>
    <w:rsid w:val="00135685"/>
    <w:rsid w:val="00141798"/>
    <w:rsid w:val="00144B8A"/>
    <w:rsid w:val="00152798"/>
    <w:rsid w:val="001572A5"/>
    <w:rsid w:val="0015780A"/>
    <w:rsid w:val="00162066"/>
    <w:rsid w:val="001649DB"/>
    <w:rsid w:val="001725B6"/>
    <w:rsid w:val="00174A8F"/>
    <w:rsid w:val="00177EB4"/>
    <w:rsid w:val="00180854"/>
    <w:rsid w:val="00180F4E"/>
    <w:rsid w:val="001813F5"/>
    <w:rsid w:val="0018232B"/>
    <w:rsid w:val="00184E33"/>
    <w:rsid w:val="00185AAE"/>
    <w:rsid w:val="001866ED"/>
    <w:rsid w:val="00194F28"/>
    <w:rsid w:val="0019577C"/>
    <w:rsid w:val="0019623E"/>
    <w:rsid w:val="001A4DE1"/>
    <w:rsid w:val="001A4DF2"/>
    <w:rsid w:val="001A5F77"/>
    <w:rsid w:val="001B3E3D"/>
    <w:rsid w:val="001B7EB4"/>
    <w:rsid w:val="001C1827"/>
    <w:rsid w:val="001D6957"/>
    <w:rsid w:val="001D6B0E"/>
    <w:rsid w:val="001E02E4"/>
    <w:rsid w:val="001E0441"/>
    <w:rsid w:val="001E228B"/>
    <w:rsid w:val="001E27E8"/>
    <w:rsid w:val="001E7456"/>
    <w:rsid w:val="001F0340"/>
    <w:rsid w:val="001F232A"/>
    <w:rsid w:val="001F6192"/>
    <w:rsid w:val="001F719E"/>
    <w:rsid w:val="00200993"/>
    <w:rsid w:val="00203E8F"/>
    <w:rsid w:val="0020564D"/>
    <w:rsid w:val="00207D7A"/>
    <w:rsid w:val="00210E15"/>
    <w:rsid w:val="00222C0F"/>
    <w:rsid w:val="00224815"/>
    <w:rsid w:val="00230D98"/>
    <w:rsid w:val="00231967"/>
    <w:rsid w:val="00232370"/>
    <w:rsid w:val="00233D4B"/>
    <w:rsid w:val="0024411F"/>
    <w:rsid w:val="00250240"/>
    <w:rsid w:val="00256F13"/>
    <w:rsid w:val="00260646"/>
    <w:rsid w:val="00260B1C"/>
    <w:rsid w:val="00274214"/>
    <w:rsid w:val="00285318"/>
    <w:rsid w:val="00285CFE"/>
    <w:rsid w:val="00285DC4"/>
    <w:rsid w:val="00286762"/>
    <w:rsid w:val="002953EA"/>
    <w:rsid w:val="00295A95"/>
    <w:rsid w:val="002978CE"/>
    <w:rsid w:val="002A3A94"/>
    <w:rsid w:val="002A46B8"/>
    <w:rsid w:val="002A5911"/>
    <w:rsid w:val="002A5C9B"/>
    <w:rsid w:val="002B2BCF"/>
    <w:rsid w:val="002B65B0"/>
    <w:rsid w:val="002B782F"/>
    <w:rsid w:val="002C0731"/>
    <w:rsid w:val="002C72DD"/>
    <w:rsid w:val="002C7A48"/>
    <w:rsid w:val="002D3A97"/>
    <w:rsid w:val="002D719F"/>
    <w:rsid w:val="002D7D68"/>
    <w:rsid w:val="002E2F51"/>
    <w:rsid w:val="002E6B3D"/>
    <w:rsid w:val="002E7FD3"/>
    <w:rsid w:val="0030274F"/>
    <w:rsid w:val="00303756"/>
    <w:rsid w:val="0030537E"/>
    <w:rsid w:val="00305D40"/>
    <w:rsid w:val="003071EF"/>
    <w:rsid w:val="00311F30"/>
    <w:rsid w:val="00312716"/>
    <w:rsid w:val="00314B6F"/>
    <w:rsid w:val="00325D9B"/>
    <w:rsid w:val="00331AC4"/>
    <w:rsid w:val="00333223"/>
    <w:rsid w:val="0034078F"/>
    <w:rsid w:val="00343EFE"/>
    <w:rsid w:val="0034405D"/>
    <w:rsid w:val="0034684A"/>
    <w:rsid w:val="00347D88"/>
    <w:rsid w:val="0035018F"/>
    <w:rsid w:val="003511F1"/>
    <w:rsid w:val="003519E6"/>
    <w:rsid w:val="0035611A"/>
    <w:rsid w:val="00357120"/>
    <w:rsid w:val="00360F25"/>
    <w:rsid w:val="003631B9"/>
    <w:rsid w:val="003721F7"/>
    <w:rsid w:val="00375E29"/>
    <w:rsid w:val="00384EF5"/>
    <w:rsid w:val="00385BA0"/>
    <w:rsid w:val="003928BF"/>
    <w:rsid w:val="003A1F03"/>
    <w:rsid w:val="003A26EB"/>
    <w:rsid w:val="003A2C24"/>
    <w:rsid w:val="003A2DF4"/>
    <w:rsid w:val="003A7EB4"/>
    <w:rsid w:val="003B17EA"/>
    <w:rsid w:val="003B6646"/>
    <w:rsid w:val="003D075B"/>
    <w:rsid w:val="003D34A7"/>
    <w:rsid w:val="003D6266"/>
    <w:rsid w:val="003D717C"/>
    <w:rsid w:val="003D7722"/>
    <w:rsid w:val="003F0D86"/>
    <w:rsid w:val="003F0DF0"/>
    <w:rsid w:val="003F148A"/>
    <w:rsid w:val="003F5384"/>
    <w:rsid w:val="00402A4D"/>
    <w:rsid w:val="00411FFE"/>
    <w:rsid w:val="00414DD6"/>
    <w:rsid w:val="00442CB1"/>
    <w:rsid w:val="00451A4C"/>
    <w:rsid w:val="00452B43"/>
    <w:rsid w:val="00456477"/>
    <w:rsid w:val="004609EB"/>
    <w:rsid w:val="00463C0E"/>
    <w:rsid w:val="004661C0"/>
    <w:rsid w:val="00480C75"/>
    <w:rsid w:val="00490B23"/>
    <w:rsid w:val="00491C30"/>
    <w:rsid w:val="00493799"/>
    <w:rsid w:val="00497B67"/>
    <w:rsid w:val="004A23AF"/>
    <w:rsid w:val="004A3ABA"/>
    <w:rsid w:val="004A3EB6"/>
    <w:rsid w:val="004B1D91"/>
    <w:rsid w:val="004B3B72"/>
    <w:rsid w:val="004B6073"/>
    <w:rsid w:val="004C1241"/>
    <w:rsid w:val="004C2ADF"/>
    <w:rsid w:val="004D194B"/>
    <w:rsid w:val="004D2419"/>
    <w:rsid w:val="004D34C8"/>
    <w:rsid w:val="004D3887"/>
    <w:rsid w:val="004D5313"/>
    <w:rsid w:val="004E052E"/>
    <w:rsid w:val="004E3EF6"/>
    <w:rsid w:val="004E6E55"/>
    <w:rsid w:val="004F0AF4"/>
    <w:rsid w:val="004F1764"/>
    <w:rsid w:val="004F25C3"/>
    <w:rsid w:val="004F6B7C"/>
    <w:rsid w:val="005003C2"/>
    <w:rsid w:val="00513D1D"/>
    <w:rsid w:val="005145BB"/>
    <w:rsid w:val="00514986"/>
    <w:rsid w:val="00523022"/>
    <w:rsid w:val="005248F8"/>
    <w:rsid w:val="0052546E"/>
    <w:rsid w:val="00531609"/>
    <w:rsid w:val="00532DDA"/>
    <w:rsid w:val="00535042"/>
    <w:rsid w:val="00540FDB"/>
    <w:rsid w:val="0054178E"/>
    <w:rsid w:val="0054751D"/>
    <w:rsid w:val="005478D6"/>
    <w:rsid w:val="00551E61"/>
    <w:rsid w:val="0055235F"/>
    <w:rsid w:val="005577D1"/>
    <w:rsid w:val="00557DEB"/>
    <w:rsid w:val="00560A1E"/>
    <w:rsid w:val="00561FAF"/>
    <w:rsid w:val="00564DE8"/>
    <w:rsid w:val="00564FF3"/>
    <w:rsid w:val="0057044B"/>
    <w:rsid w:val="005803BC"/>
    <w:rsid w:val="0058177A"/>
    <w:rsid w:val="0058182C"/>
    <w:rsid w:val="0058211C"/>
    <w:rsid w:val="00593262"/>
    <w:rsid w:val="00593D65"/>
    <w:rsid w:val="0059707F"/>
    <w:rsid w:val="005A353B"/>
    <w:rsid w:val="005A38F9"/>
    <w:rsid w:val="005B1AC4"/>
    <w:rsid w:val="005B2EFB"/>
    <w:rsid w:val="005B3795"/>
    <w:rsid w:val="005B44C9"/>
    <w:rsid w:val="005C6173"/>
    <w:rsid w:val="005C7A6A"/>
    <w:rsid w:val="005D4664"/>
    <w:rsid w:val="005E1F7F"/>
    <w:rsid w:val="005E21DA"/>
    <w:rsid w:val="005F10D3"/>
    <w:rsid w:val="005F35A2"/>
    <w:rsid w:val="005F5536"/>
    <w:rsid w:val="00600340"/>
    <w:rsid w:val="00601835"/>
    <w:rsid w:val="00604663"/>
    <w:rsid w:val="00605194"/>
    <w:rsid w:val="006059AB"/>
    <w:rsid w:val="00614014"/>
    <w:rsid w:val="00614CDB"/>
    <w:rsid w:val="00615808"/>
    <w:rsid w:val="00615D4E"/>
    <w:rsid w:val="00622D88"/>
    <w:rsid w:val="0062433C"/>
    <w:rsid w:val="00626EEB"/>
    <w:rsid w:val="006270FC"/>
    <w:rsid w:val="00635C37"/>
    <w:rsid w:val="0063611C"/>
    <w:rsid w:val="006370D6"/>
    <w:rsid w:val="006372A9"/>
    <w:rsid w:val="0063790A"/>
    <w:rsid w:val="00641979"/>
    <w:rsid w:val="006427D9"/>
    <w:rsid w:val="00644281"/>
    <w:rsid w:val="0064465F"/>
    <w:rsid w:val="00646BBF"/>
    <w:rsid w:val="00646D0D"/>
    <w:rsid w:val="006659B6"/>
    <w:rsid w:val="00676131"/>
    <w:rsid w:val="0068396E"/>
    <w:rsid w:val="00684BFA"/>
    <w:rsid w:val="006914CE"/>
    <w:rsid w:val="00696ECE"/>
    <w:rsid w:val="006A59BC"/>
    <w:rsid w:val="006A5AA3"/>
    <w:rsid w:val="006B2698"/>
    <w:rsid w:val="006B6644"/>
    <w:rsid w:val="006B7DAE"/>
    <w:rsid w:val="006C360B"/>
    <w:rsid w:val="006C3DB5"/>
    <w:rsid w:val="006D1C93"/>
    <w:rsid w:val="006D4276"/>
    <w:rsid w:val="006E22C4"/>
    <w:rsid w:val="006F3957"/>
    <w:rsid w:val="006F5187"/>
    <w:rsid w:val="00704C2D"/>
    <w:rsid w:val="00705D5E"/>
    <w:rsid w:val="007073F7"/>
    <w:rsid w:val="00710474"/>
    <w:rsid w:val="00710FF4"/>
    <w:rsid w:val="007115E7"/>
    <w:rsid w:val="00711EB9"/>
    <w:rsid w:val="00717386"/>
    <w:rsid w:val="00717508"/>
    <w:rsid w:val="007228DC"/>
    <w:rsid w:val="0072517F"/>
    <w:rsid w:val="00727330"/>
    <w:rsid w:val="00727EBA"/>
    <w:rsid w:val="00731BB1"/>
    <w:rsid w:val="0073273E"/>
    <w:rsid w:val="0073347F"/>
    <w:rsid w:val="00736759"/>
    <w:rsid w:val="0074147A"/>
    <w:rsid w:val="00741F57"/>
    <w:rsid w:val="00744C60"/>
    <w:rsid w:val="00755F0F"/>
    <w:rsid w:val="007568DE"/>
    <w:rsid w:val="00757AD1"/>
    <w:rsid w:val="007660A3"/>
    <w:rsid w:val="00774788"/>
    <w:rsid w:val="00774EF3"/>
    <w:rsid w:val="00780F0A"/>
    <w:rsid w:val="00782D15"/>
    <w:rsid w:val="00784E55"/>
    <w:rsid w:val="007869B6"/>
    <w:rsid w:val="007872EE"/>
    <w:rsid w:val="0079377F"/>
    <w:rsid w:val="007A03E5"/>
    <w:rsid w:val="007A3737"/>
    <w:rsid w:val="007A6D09"/>
    <w:rsid w:val="007B2218"/>
    <w:rsid w:val="007B596F"/>
    <w:rsid w:val="007B6779"/>
    <w:rsid w:val="007B7D1C"/>
    <w:rsid w:val="007C06E5"/>
    <w:rsid w:val="007C6D01"/>
    <w:rsid w:val="007D0CA3"/>
    <w:rsid w:val="007D15CA"/>
    <w:rsid w:val="007D1B63"/>
    <w:rsid w:val="007E005A"/>
    <w:rsid w:val="007E0EC9"/>
    <w:rsid w:val="007E1DB9"/>
    <w:rsid w:val="007E3D3A"/>
    <w:rsid w:val="007F3F37"/>
    <w:rsid w:val="007F4E5A"/>
    <w:rsid w:val="007F56F3"/>
    <w:rsid w:val="00801351"/>
    <w:rsid w:val="00801708"/>
    <w:rsid w:val="008024EA"/>
    <w:rsid w:val="008079B1"/>
    <w:rsid w:val="00814771"/>
    <w:rsid w:val="00821841"/>
    <w:rsid w:val="0082588B"/>
    <w:rsid w:val="0082763D"/>
    <w:rsid w:val="00831B23"/>
    <w:rsid w:val="00832250"/>
    <w:rsid w:val="00855944"/>
    <w:rsid w:val="008613FC"/>
    <w:rsid w:val="00862726"/>
    <w:rsid w:val="008653E1"/>
    <w:rsid w:val="00867C15"/>
    <w:rsid w:val="00874136"/>
    <w:rsid w:val="00882F66"/>
    <w:rsid w:val="00884CA2"/>
    <w:rsid w:val="00887EA5"/>
    <w:rsid w:val="0089372C"/>
    <w:rsid w:val="008A0C0A"/>
    <w:rsid w:val="008A0DD2"/>
    <w:rsid w:val="008A13D9"/>
    <w:rsid w:val="008B056E"/>
    <w:rsid w:val="008B6E29"/>
    <w:rsid w:val="008C4CC5"/>
    <w:rsid w:val="008C5366"/>
    <w:rsid w:val="008C586F"/>
    <w:rsid w:val="008C5EB1"/>
    <w:rsid w:val="008C6FC7"/>
    <w:rsid w:val="008C77BF"/>
    <w:rsid w:val="008D40F6"/>
    <w:rsid w:val="008D4BE5"/>
    <w:rsid w:val="008E0F4E"/>
    <w:rsid w:val="008E4465"/>
    <w:rsid w:val="008E5A4B"/>
    <w:rsid w:val="008F0954"/>
    <w:rsid w:val="008F322A"/>
    <w:rsid w:val="0090018C"/>
    <w:rsid w:val="00901231"/>
    <w:rsid w:val="00901882"/>
    <w:rsid w:val="00904C80"/>
    <w:rsid w:val="009060B3"/>
    <w:rsid w:val="0090726D"/>
    <w:rsid w:val="00910233"/>
    <w:rsid w:val="009142EA"/>
    <w:rsid w:val="00922960"/>
    <w:rsid w:val="0092362A"/>
    <w:rsid w:val="0092389F"/>
    <w:rsid w:val="009253CB"/>
    <w:rsid w:val="009255FC"/>
    <w:rsid w:val="00934DC6"/>
    <w:rsid w:val="0094154E"/>
    <w:rsid w:val="00943110"/>
    <w:rsid w:val="00943510"/>
    <w:rsid w:val="00951140"/>
    <w:rsid w:val="009603D8"/>
    <w:rsid w:val="009626EC"/>
    <w:rsid w:val="00972178"/>
    <w:rsid w:val="00974F24"/>
    <w:rsid w:val="009770FC"/>
    <w:rsid w:val="00985ACD"/>
    <w:rsid w:val="0098718A"/>
    <w:rsid w:val="00987B7C"/>
    <w:rsid w:val="00991A2D"/>
    <w:rsid w:val="00994628"/>
    <w:rsid w:val="0099636E"/>
    <w:rsid w:val="00996893"/>
    <w:rsid w:val="009A28E8"/>
    <w:rsid w:val="009A4A66"/>
    <w:rsid w:val="009A4EEB"/>
    <w:rsid w:val="009A5E32"/>
    <w:rsid w:val="009A5F14"/>
    <w:rsid w:val="009A6567"/>
    <w:rsid w:val="009A752F"/>
    <w:rsid w:val="009B3FB1"/>
    <w:rsid w:val="009C0394"/>
    <w:rsid w:val="009C0640"/>
    <w:rsid w:val="009C2F7A"/>
    <w:rsid w:val="009C64F5"/>
    <w:rsid w:val="009D15CB"/>
    <w:rsid w:val="009D1648"/>
    <w:rsid w:val="009D5C29"/>
    <w:rsid w:val="009E10F3"/>
    <w:rsid w:val="009E16DE"/>
    <w:rsid w:val="009E56C6"/>
    <w:rsid w:val="009E722B"/>
    <w:rsid w:val="009F55F9"/>
    <w:rsid w:val="009F736D"/>
    <w:rsid w:val="009F77E2"/>
    <w:rsid w:val="00A03584"/>
    <w:rsid w:val="00A037DC"/>
    <w:rsid w:val="00A107DA"/>
    <w:rsid w:val="00A134A5"/>
    <w:rsid w:val="00A2286D"/>
    <w:rsid w:val="00A23ED9"/>
    <w:rsid w:val="00A2480F"/>
    <w:rsid w:val="00A25B80"/>
    <w:rsid w:val="00A30832"/>
    <w:rsid w:val="00A31264"/>
    <w:rsid w:val="00A31C86"/>
    <w:rsid w:val="00A331FE"/>
    <w:rsid w:val="00A3331D"/>
    <w:rsid w:val="00A35949"/>
    <w:rsid w:val="00A43EB6"/>
    <w:rsid w:val="00A4422C"/>
    <w:rsid w:val="00A44C25"/>
    <w:rsid w:val="00A500BB"/>
    <w:rsid w:val="00A51CF3"/>
    <w:rsid w:val="00A533DA"/>
    <w:rsid w:val="00A5674D"/>
    <w:rsid w:val="00A56B31"/>
    <w:rsid w:val="00A65676"/>
    <w:rsid w:val="00A71D04"/>
    <w:rsid w:val="00A74225"/>
    <w:rsid w:val="00A770A1"/>
    <w:rsid w:val="00A81167"/>
    <w:rsid w:val="00A867CC"/>
    <w:rsid w:val="00A950D8"/>
    <w:rsid w:val="00A95905"/>
    <w:rsid w:val="00AA1E54"/>
    <w:rsid w:val="00AB05C0"/>
    <w:rsid w:val="00AB49FF"/>
    <w:rsid w:val="00AB5B7F"/>
    <w:rsid w:val="00AB5DC4"/>
    <w:rsid w:val="00AB7CB0"/>
    <w:rsid w:val="00AC2FFF"/>
    <w:rsid w:val="00AD0DB4"/>
    <w:rsid w:val="00AD1997"/>
    <w:rsid w:val="00AD4068"/>
    <w:rsid w:val="00AD4A5B"/>
    <w:rsid w:val="00AE36F8"/>
    <w:rsid w:val="00AE55C8"/>
    <w:rsid w:val="00AE6465"/>
    <w:rsid w:val="00AE7C08"/>
    <w:rsid w:val="00AE7D28"/>
    <w:rsid w:val="00AF1EFC"/>
    <w:rsid w:val="00AF4E8B"/>
    <w:rsid w:val="00AF5EC5"/>
    <w:rsid w:val="00AF6B6D"/>
    <w:rsid w:val="00B01BFC"/>
    <w:rsid w:val="00B06606"/>
    <w:rsid w:val="00B10616"/>
    <w:rsid w:val="00B114E8"/>
    <w:rsid w:val="00B14684"/>
    <w:rsid w:val="00B152B8"/>
    <w:rsid w:val="00B23BBE"/>
    <w:rsid w:val="00B24F71"/>
    <w:rsid w:val="00B260A3"/>
    <w:rsid w:val="00B26C6A"/>
    <w:rsid w:val="00B311AB"/>
    <w:rsid w:val="00B412F3"/>
    <w:rsid w:val="00B44E0B"/>
    <w:rsid w:val="00B46804"/>
    <w:rsid w:val="00B51CFD"/>
    <w:rsid w:val="00B56DFA"/>
    <w:rsid w:val="00B65600"/>
    <w:rsid w:val="00B65A28"/>
    <w:rsid w:val="00B6621F"/>
    <w:rsid w:val="00B73D21"/>
    <w:rsid w:val="00B756B2"/>
    <w:rsid w:val="00B80343"/>
    <w:rsid w:val="00B8253B"/>
    <w:rsid w:val="00B8273F"/>
    <w:rsid w:val="00B82D64"/>
    <w:rsid w:val="00B837B9"/>
    <w:rsid w:val="00B903E7"/>
    <w:rsid w:val="00B92DF9"/>
    <w:rsid w:val="00B9351B"/>
    <w:rsid w:val="00B97C1F"/>
    <w:rsid w:val="00B97D79"/>
    <w:rsid w:val="00B97E33"/>
    <w:rsid w:val="00BA2414"/>
    <w:rsid w:val="00BA2E31"/>
    <w:rsid w:val="00BB2AF5"/>
    <w:rsid w:val="00BB56F8"/>
    <w:rsid w:val="00BB6D6C"/>
    <w:rsid w:val="00BC03D8"/>
    <w:rsid w:val="00BC448B"/>
    <w:rsid w:val="00BC4540"/>
    <w:rsid w:val="00BC748F"/>
    <w:rsid w:val="00BD61C8"/>
    <w:rsid w:val="00BD6E63"/>
    <w:rsid w:val="00BE0D7D"/>
    <w:rsid w:val="00BE191D"/>
    <w:rsid w:val="00BE3D48"/>
    <w:rsid w:val="00BE4783"/>
    <w:rsid w:val="00BE4D57"/>
    <w:rsid w:val="00BE536F"/>
    <w:rsid w:val="00BF17E1"/>
    <w:rsid w:val="00BF3BEA"/>
    <w:rsid w:val="00C013E3"/>
    <w:rsid w:val="00C017AF"/>
    <w:rsid w:val="00C017C3"/>
    <w:rsid w:val="00C027FA"/>
    <w:rsid w:val="00C123C2"/>
    <w:rsid w:val="00C15B04"/>
    <w:rsid w:val="00C15CDE"/>
    <w:rsid w:val="00C17BAB"/>
    <w:rsid w:val="00C215DD"/>
    <w:rsid w:val="00C2798C"/>
    <w:rsid w:val="00C3156D"/>
    <w:rsid w:val="00C33ABD"/>
    <w:rsid w:val="00C41F98"/>
    <w:rsid w:val="00C43ECA"/>
    <w:rsid w:val="00C446A3"/>
    <w:rsid w:val="00C44B6F"/>
    <w:rsid w:val="00C558BD"/>
    <w:rsid w:val="00C623AD"/>
    <w:rsid w:val="00C64DD5"/>
    <w:rsid w:val="00C64FC5"/>
    <w:rsid w:val="00C667F7"/>
    <w:rsid w:val="00C704F1"/>
    <w:rsid w:val="00C76B77"/>
    <w:rsid w:val="00C76FCE"/>
    <w:rsid w:val="00C828C6"/>
    <w:rsid w:val="00C83129"/>
    <w:rsid w:val="00C8328C"/>
    <w:rsid w:val="00C835A4"/>
    <w:rsid w:val="00C8475C"/>
    <w:rsid w:val="00C92F65"/>
    <w:rsid w:val="00C94CA7"/>
    <w:rsid w:val="00CA3BA6"/>
    <w:rsid w:val="00CA512B"/>
    <w:rsid w:val="00CA57CE"/>
    <w:rsid w:val="00CA635F"/>
    <w:rsid w:val="00CB12B7"/>
    <w:rsid w:val="00CC0EF4"/>
    <w:rsid w:val="00CC3735"/>
    <w:rsid w:val="00CC454C"/>
    <w:rsid w:val="00CC461B"/>
    <w:rsid w:val="00CC71FD"/>
    <w:rsid w:val="00CD49C7"/>
    <w:rsid w:val="00CD4E75"/>
    <w:rsid w:val="00CD75EE"/>
    <w:rsid w:val="00CE0131"/>
    <w:rsid w:val="00CE0240"/>
    <w:rsid w:val="00CE23FF"/>
    <w:rsid w:val="00CE53CE"/>
    <w:rsid w:val="00CE7C1C"/>
    <w:rsid w:val="00CF1E29"/>
    <w:rsid w:val="00CF2279"/>
    <w:rsid w:val="00CF60F1"/>
    <w:rsid w:val="00D066C7"/>
    <w:rsid w:val="00D16404"/>
    <w:rsid w:val="00D16B39"/>
    <w:rsid w:val="00D237CA"/>
    <w:rsid w:val="00D275E1"/>
    <w:rsid w:val="00D34F41"/>
    <w:rsid w:val="00D42A7B"/>
    <w:rsid w:val="00D45B63"/>
    <w:rsid w:val="00D45EFF"/>
    <w:rsid w:val="00D50651"/>
    <w:rsid w:val="00D51603"/>
    <w:rsid w:val="00D53B82"/>
    <w:rsid w:val="00D63DCF"/>
    <w:rsid w:val="00D7070B"/>
    <w:rsid w:val="00D746EF"/>
    <w:rsid w:val="00D803DF"/>
    <w:rsid w:val="00D83F54"/>
    <w:rsid w:val="00D87BD2"/>
    <w:rsid w:val="00D91225"/>
    <w:rsid w:val="00D92190"/>
    <w:rsid w:val="00D924E6"/>
    <w:rsid w:val="00D9321E"/>
    <w:rsid w:val="00D945A6"/>
    <w:rsid w:val="00D9622A"/>
    <w:rsid w:val="00DA289D"/>
    <w:rsid w:val="00DA6C91"/>
    <w:rsid w:val="00DA7320"/>
    <w:rsid w:val="00DB3575"/>
    <w:rsid w:val="00DB5358"/>
    <w:rsid w:val="00DB5A20"/>
    <w:rsid w:val="00DB5BF4"/>
    <w:rsid w:val="00DC122B"/>
    <w:rsid w:val="00DC2AAA"/>
    <w:rsid w:val="00DC4C68"/>
    <w:rsid w:val="00DC7AA2"/>
    <w:rsid w:val="00DD0A3D"/>
    <w:rsid w:val="00DD3EE3"/>
    <w:rsid w:val="00DE0F48"/>
    <w:rsid w:val="00DE33CF"/>
    <w:rsid w:val="00DE6819"/>
    <w:rsid w:val="00DF2182"/>
    <w:rsid w:val="00DF615B"/>
    <w:rsid w:val="00DF6940"/>
    <w:rsid w:val="00DF7C35"/>
    <w:rsid w:val="00E014DB"/>
    <w:rsid w:val="00E0454F"/>
    <w:rsid w:val="00E12523"/>
    <w:rsid w:val="00E12817"/>
    <w:rsid w:val="00E15B6B"/>
    <w:rsid w:val="00E25EB7"/>
    <w:rsid w:val="00E33BD6"/>
    <w:rsid w:val="00E37356"/>
    <w:rsid w:val="00E43AEC"/>
    <w:rsid w:val="00E44190"/>
    <w:rsid w:val="00E45154"/>
    <w:rsid w:val="00E4547D"/>
    <w:rsid w:val="00E46063"/>
    <w:rsid w:val="00E47861"/>
    <w:rsid w:val="00E53BB8"/>
    <w:rsid w:val="00E616D8"/>
    <w:rsid w:val="00E618EE"/>
    <w:rsid w:val="00E624EA"/>
    <w:rsid w:val="00E64FBD"/>
    <w:rsid w:val="00E67A16"/>
    <w:rsid w:val="00E67F3A"/>
    <w:rsid w:val="00E724AD"/>
    <w:rsid w:val="00E7350A"/>
    <w:rsid w:val="00E7461F"/>
    <w:rsid w:val="00E77BC8"/>
    <w:rsid w:val="00E87062"/>
    <w:rsid w:val="00E93FFC"/>
    <w:rsid w:val="00EA1160"/>
    <w:rsid w:val="00EA41E5"/>
    <w:rsid w:val="00EB50E9"/>
    <w:rsid w:val="00EC0F43"/>
    <w:rsid w:val="00EC3F22"/>
    <w:rsid w:val="00EC6C86"/>
    <w:rsid w:val="00EC70F1"/>
    <w:rsid w:val="00ED7C09"/>
    <w:rsid w:val="00EE27D3"/>
    <w:rsid w:val="00EE3281"/>
    <w:rsid w:val="00EE522A"/>
    <w:rsid w:val="00EF5776"/>
    <w:rsid w:val="00EF7E62"/>
    <w:rsid w:val="00EF7F3C"/>
    <w:rsid w:val="00F0373B"/>
    <w:rsid w:val="00F03BE5"/>
    <w:rsid w:val="00F049D0"/>
    <w:rsid w:val="00F0783B"/>
    <w:rsid w:val="00F07A95"/>
    <w:rsid w:val="00F153D5"/>
    <w:rsid w:val="00F17BA2"/>
    <w:rsid w:val="00F27452"/>
    <w:rsid w:val="00F27617"/>
    <w:rsid w:val="00F307C0"/>
    <w:rsid w:val="00F325C5"/>
    <w:rsid w:val="00F353A6"/>
    <w:rsid w:val="00F35B08"/>
    <w:rsid w:val="00F409BD"/>
    <w:rsid w:val="00F40B8A"/>
    <w:rsid w:val="00F52279"/>
    <w:rsid w:val="00F532CB"/>
    <w:rsid w:val="00F549D6"/>
    <w:rsid w:val="00F5783F"/>
    <w:rsid w:val="00F60576"/>
    <w:rsid w:val="00F61426"/>
    <w:rsid w:val="00F647A7"/>
    <w:rsid w:val="00F67379"/>
    <w:rsid w:val="00F8550F"/>
    <w:rsid w:val="00F867C0"/>
    <w:rsid w:val="00F8746D"/>
    <w:rsid w:val="00F93C3D"/>
    <w:rsid w:val="00F9567C"/>
    <w:rsid w:val="00FA3D50"/>
    <w:rsid w:val="00FA6136"/>
    <w:rsid w:val="00FA67B6"/>
    <w:rsid w:val="00FB28CA"/>
    <w:rsid w:val="00FB327D"/>
    <w:rsid w:val="00FB3CDB"/>
    <w:rsid w:val="00FB5B8A"/>
    <w:rsid w:val="00FB64A7"/>
    <w:rsid w:val="00FC01E1"/>
    <w:rsid w:val="00FC3F5E"/>
    <w:rsid w:val="00FC4F32"/>
    <w:rsid w:val="00FD55EF"/>
    <w:rsid w:val="00FE26CF"/>
    <w:rsid w:val="00FE7C78"/>
    <w:rsid w:val="00FF0FA7"/>
    <w:rsid w:val="00FF10EB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079A54"/>
  <w15:docId w15:val="{2A950A2D-15A4-438E-93C0-88B49EC2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09070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E5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536F"/>
  </w:style>
  <w:style w:type="paragraph" w:styleId="a5">
    <w:name w:val="footer"/>
    <w:basedOn w:val="a"/>
    <w:link w:val="a6"/>
    <w:uiPriority w:val="99"/>
    <w:unhideWhenUsed/>
    <w:rsid w:val="00BE5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536F"/>
  </w:style>
  <w:style w:type="paragraph" w:styleId="a7">
    <w:name w:val="Balloon Text"/>
    <w:basedOn w:val="a"/>
    <w:link w:val="a8"/>
    <w:uiPriority w:val="99"/>
    <w:semiHidden/>
    <w:unhideWhenUsed/>
    <w:rsid w:val="009A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4A6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C06E5"/>
    <w:pPr>
      <w:spacing w:after="0" w:line="240" w:lineRule="auto"/>
    </w:pPr>
  </w:style>
  <w:style w:type="paragraph" w:customStyle="1" w:styleId="1">
    <w:name w:val="Стиль1"/>
    <w:basedOn w:val="a9"/>
    <w:link w:val="10"/>
    <w:qFormat/>
    <w:rsid w:val="00B114E8"/>
    <w:pPr>
      <w:jc w:val="both"/>
    </w:pPr>
    <w:rPr>
      <w:rFonts w:ascii="Times New Roman" w:eastAsia="Calibri" w:hAnsi="Times New Roman" w:cs="Times New Roman"/>
      <w:sz w:val="30"/>
      <w:szCs w:val="20"/>
      <w:lang w:eastAsia="ru-RU"/>
    </w:rPr>
  </w:style>
  <w:style w:type="character" w:customStyle="1" w:styleId="10">
    <w:name w:val="Стиль1 Знак"/>
    <w:link w:val="1"/>
    <w:locked/>
    <w:rsid w:val="00B114E8"/>
    <w:rPr>
      <w:rFonts w:ascii="Times New Roman" w:eastAsia="Calibri" w:hAnsi="Times New Roman" w:cs="Times New Roman"/>
      <w:sz w:val="30"/>
      <w:szCs w:val="20"/>
      <w:lang w:eastAsia="ru-RU"/>
    </w:rPr>
  </w:style>
  <w:style w:type="paragraph" w:customStyle="1" w:styleId="11">
    <w:name w:val="Обычный1"/>
    <w:rsid w:val="006C3DB5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784E5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30"/>
      <w:szCs w:val="30"/>
      <w:lang w:eastAsia="ru-RU" w:bidi="ru-RU"/>
    </w:rPr>
  </w:style>
  <w:style w:type="table" w:styleId="aa">
    <w:name w:val="Table Grid"/>
    <w:basedOn w:val="a1"/>
    <w:uiPriority w:val="39"/>
    <w:rsid w:val="00784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unhideWhenUsed/>
    <w:rsid w:val="004E6E5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4E6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М. Гагакова</dc:creator>
  <cp:lastModifiedBy>Ольга Белевич</cp:lastModifiedBy>
  <cp:revision>11</cp:revision>
  <cp:lastPrinted>2024-12-30T14:05:00Z</cp:lastPrinted>
  <dcterms:created xsi:type="dcterms:W3CDTF">2025-01-13T12:08:00Z</dcterms:created>
  <dcterms:modified xsi:type="dcterms:W3CDTF">2025-01-15T12:47:00Z</dcterms:modified>
</cp:coreProperties>
</file>