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7233" w:rsidRDefault="0098560A" w:rsidP="0098560A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образования</w:t>
      </w:r>
    </w:p>
    <w:p w:rsidR="0098560A" w:rsidRDefault="0098560A" w:rsidP="0098560A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Ивацевичский</w:t>
      </w:r>
      <w:proofErr w:type="spellEnd"/>
      <w:r>
        <w:rPr>
          <w:sz w:val="28"/>
          <w:szCs w:val="28"/>
        </w:rPr>
        <w:t xml:space="preserve">  государственный профессиональный лицей сельскохозяйственного производства»</w:t>
      </w:r>
    </w:p>
    <w:p w:rsidR="0098560A" w:rsidRDefault="0098560A" w:rsidP="0098560A">
      <w:pPr>
        <w:jc w:val="center"/>
        <w:rPr>
          <w:sz w:val="28"/>
          <w:szCs w:val="28"/>
        </w:rPr>
      </w:pPr>
    </w:p>
    <w:p w:rsidR="0098560A" w:rsidRDefault="0098560A" w:rsidP="0098560A">
      <w:pPr>
        <w:jc w:val="center"/>
        <w:rPr>
          <w:sz w:val="28"/>
          <w:szCs w:val="28"/>
        </w:rPr>
      </w:pPr>
    </w:p>
    <w:p w:rsidR="0098560A" w:rsidRDefault="0098560A" w:rsidP="0098560A">
      <w:pPr>
        <w:jc w:val="center"/>
        <w:rPr>
          <w:sz w:val="28"/>
          <w:szCs w:val="28"/>
        </w:rPr>
      </w:pPr>
    </w:p>
    <w:p w:rsidR="0098560A" w:rsidRDefault="00102B64" w:rsidP="0098560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4133850</wp:posOffset>
            </wp:positionH>
            <wp:positionV relativeFrom="margin">
              <wp:posOffset>1308100</wp:posOffset>
            </wp:positionV>
            <wp:extent cx="2163445" cy="1729105"/>
            <wp:effectExtent l="19050" t="0" r="8255" b="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445" cy="1729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267970</wp:posOffset>
            </wp:positionH>
            <wp:positionV relativeFrom="margin">
              <wp:posOffset>1308100</wp:posOffset>
            </wp:positionV>
            <wp:extent cx="2163445" cy="1729105"/>
            <wp:effectExtent l="19050" t="0" r="825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445" cy="1729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560A" w:rsidRDefault="0098560A" w:rsidP="0098560A">
      <w:pPr>
        <w:jc w:val="center"/>
        <w:rPr>
          <w:sz w:val="28"/>
          <w:szCs w:val="28"/>
        </w:rPr>
      </w:pPr>
    </w:p>
    <w:p w:rsidR="0098560A" w:rsidRDefault="0098560A" w:rsidP="0098560A">
      <w:pPr>
        <w:jc w:val="center"/>
        <w:rPr>
          <w:sz w:val="28"/>
          <w:szCs w:val="28"/>
        </w:rPr>
      </w:pPr>
    </w:p>
    <w:p w:rsidR="0098560A" w:rsidRDefault="0098560A" w:rsidP="0098560A">
      <w:pPr>
        <w:jc w:val="center"/>
        <w:rPr>
          <w:sz w:val="28"/>
          <w:szCs w:val="28"/>
        </w:rPr>
      </w:pPr>
    </w:p>
    <w:p w:rsidR="0098560A" w:rsidRDefault="0098560A" w:rsidP="0098560A">
      <w:pPr>
        <w:rPr>
          <w:sz w:val="28"/>
          <w:szCs w:val="28"/>
        </w:rPr>
      </w:pPr>
    </w:p>
    <w:p w:rsidR="00102B64" w:rsidRDefault="0098560A" w:rsidP="0098560A">
      <w:pPr>
        <w:jc w:val="center"/>
        <w:rPr>
          <w:rFonts w:ascii="ArbatDi" w:hAnsi="ArbatDi"/>
          <w:b/>
          <w:sz w:val="52"/>
          <w:szCs w:val="52"/>
        </w:rPr>
      </w:pPr>
      <w:r w:rsidRPr="009668A2">
        <w:rPr>
          <w:rFonts w:ascii="ArbatDi" w:hAnsi="ArbatDi"/>
          <w:b/>
          <w:sz w:val="52"/>
          <w:szCs w:val="52"/>
        </w:rPr>
        <w:t xml:space="preserve"> </w:t>
      </w:r>
    </w:p>
    <w:p w:rsidR="00102B64" w:rsidRDefault="00102B64" w:rsidP="0098560A">
      <w:pPr>
        <w:jc w:val="center"/>
        <w:rPr>
          <w:rFonts w:ascii="ArbatDi" w:hAnsi="ArbatDi"/>
          <w:b/>
          <w:sz w:val="52"/>
          <w:szCs w:val="52"/>
        </w:rPr>
      </w:pPr>
    </w:p>
    <w:p w:rsidR="00102B64" w:rsidRDefault="00102B64" w:rsidP="0098560A">
      <w:pPr>
        <w:jc w:val="center"/>
        <w:rPr>
          <w:rFonts w:ascii="ArbatDi" w:hAnsi="ArbatDi"/>
          <w:b/>
          <w:sz w:val="52"/>
          <w:szCs w:val="52"/>
        </w:rPr>
      </w:pPr>
    </w:p>
    <w:p w:rsidR="0098560A" w:rsidRPr="009668A2" w:rsidRDefault="0098560A" w:rsidP="0098560A">
      <w:pPr>
        <w:jc w:val="center"/>
        <w:rPr>
          <w:rFonts w:ascii="ArbatDi" w:hAnsi="ArbatDi"/>
          <w:b/>
          <w:sz w:val="52"/>
          <w:szCs w:val="52"/>
        </w:rPr>
      </w:pPr>
      <w:r>
        <w:rPr>
          <w:rFonts w:ascii="ArbatDi" w:hAnsi="ArbatDi"/>
          <w:b/>
          <w:sz w:val="52"/>
          <w:szCs w:val="52"/>
        </w:rPr>
        <w:t xml:space="preserve">Оборудование </w:t>
      </w:r>
      <w:r w:rsidRPr="009668A2">
        <w:rPr>
          <w:rFonts w:ascii="ArbatDi" w:hAnsi="ArbatDi"/>
          <w:b/>
          <w:sz w:val="52"/>
          <w:szCs w:val="52"/>
        </w:rPr>
        <w:t xml:space="preserve"> швейного производства</w:t>
      </w:r>
    </w:p>
    <w:p w:rsidR="0098560A" w:rsidRDefault="00102B64" w:rsidP="00102B6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4602480</wp:posOffset>
            </wp:positionH>
            <wp:positionV relativeFrom="margin">
              <wp:posOffset>4187190</wp:posOffset>
            </wp:positionV>
            <wp:extent cx="2164715" cy="2036445"/>
            <wp:effectExtent l="19050" t="0" r="6985" b="0"/>
            <wp:wrapTight wrapText="bothSides">
              <wp:wrapPolygon edited="0">
                <wp:start x="-190" y="0"/>
                <wp:lineTo x="-190" y="21418"/>
                <wp:lineTo x="21670" y="21418"/>
                <wp:lineTo x="21670" y="0"/>
                <wp:lineTo x="-190" y="0"/>
              </wp:wrapPolygon>
            </wp:wrapTight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715" cy="203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-104140</wp:posOffset>
            </wp:positionH>
            <wp:positionV relativeFrom="margin">
              <wp:posOffset>4141470</wp:posOffset>
            </wp:positionV>
            <wp:extent cx="2164080" cy="1765300"/>
            <wp:effectExtent l="19050" t="0" r="7620" b="0"/>
            <wp:wrapTight wrapText="bothSides">
              <wp:wrapPolygon edited="0">
                <wp:start x="-190" y="0"/>
                <wp:lineTo x="-190" y="21445"/>
                <wp:lineTo x="21676" y="21445"/>
                <wp:lineTo x="21676" y="0"/>
                <wp:lineTo x="-19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176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560A" w:rsidRDefault="0098560A" w:rsidP="0098560A">
      <w:pPr>
        <w:jc w:val="center"/>
        <w:rPr>
          <w:sz w:val="28"/>
          <w:szCs w:val="28"/>
        </w:rPr>
      </w:pPr>
    </w:p>
    <w:p w:rsidR="0098560A" w:rsidRPr="003230AF" w:rsidRDefault="0098560A" w:rsidP="0098560A">
      <w:pPr>
        <w:jc w:val="center"/>
        <w:rPr>
          <w:i/>
          <w:sz w:val="44"/>
          <w:szCs w:val="44"/>
        </w:rPr>
      </w:pPr>
      <w:r>
        <w:rPr>
          <w:i/>
          <w:sz w:val="44"/>
          <w:szCs w:val="44"/>
        </w:rPr>
        <w:t>Тема:</w:t>
      </w:r>
    </w:p>
    <w:p w:rsidR="0098560A" w:rsidRPr="009668A2" w:rsidRDefault="0098560A" w:rsidP="0098560A">
      <w:pPr>
        <w:jc w:val="center"/>
        <w:rPr>
          <w:rFonts w:ascii="ArbatDi" w:hAnsi="ArbatDi"/>
          <w:b/>
          <w:i/>
          <w:sz w:val="72"/>
          <w:szCs w:val="72"/>
        </w:rPr>
      </w:pPr>
      <w:r>
        <w:rPr>
          <w:rFonts w:ascii="ArbatDi" w:hAnsi="ArbatDi"/>
          <w:b/>
          <w:sz w:val="72"/>
          <w:szCs w:val="72"/>
        </w:rPr>
        <w:t>Новые швейные машины</w:t>
      </w:r>
    </w:p>
    <w:p w:rsidR="0098560A" w:rsidRDefault="0098560A" w:rsidP="0098560A">
      <w:pPr>
        <w:rPr>
          <w:i/>
          <w:sz w:val="36"/>
          <w:szCs w:val="36"/>
        </w:rPr>
      </w:pPr>
    </w:p>
    <w:p w:rsidR="0098560A" w:rsidRPr="00413BDF" w:rsidRDefault="00135063" w:rsidP="0098560A">
      <w:pPr>
        <w:rPr>
          <w:i/>
          <w:sz w:val="36"/>
          <w:szCs w:val="36"/>
        </w:rPr>
      </w:pPr>
      <w:r>
        <w:rPr>
          <w:i/>
          <w:noProof/>
          <w:sz w:val="36"/>
          <w:szCs w:val="3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2113915</wp:posOffset>
            </wp:positionH>
            <wp:positionV relativeFrom="margin">
              <wp:posOffset>6731000</wp:posOffset>
            </wp:positionV>
            <wp:extent cx="2165350" cy="2145665"/>
            <wp:effectExtent l="19050" t="0" r="6350" b="0"/>
            <wp:wrapTight wrapText="bothSides">
              <wp:wrapPolygon edited="0">
                <wp:start x="-190" y="0"/>
                <wp:lineTo x="-190" y="21479"/>
                <wp:lineTo x="21663" y="21479"/>
                <wp:lineTo x="21663" y="0"/>
                <wp:lineTo x="-190" y="0"/>
              </wp:wrapPolygon>
            </wp:wrapTight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0" cy="2145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524E">
        <w:rPr>
          <w:i/>
          <w:sz w:val="36"/>
          <w:szCs w:val="36"/>
        </w:rPr>
        <w:t xml:space="preserve">Учебное </w:t>
      </w:r>
      <w:r w:rsidR="0098560A" w:rsidRPr="00413BDF">
        <w:rPr>
          <w:i/>
          <w:sz w:val="36"/>
          <w:szCs w:val="36"/>
        </w:rPr>
        <w:t xml:space="preserve"> пособие</w:t>
      </w:r>
    </w:p>
    <w:p w:rsidR="0098560A" w:rsidRPr="00413BDF" w:rsidRDefault="0098560A" w:rsidP="0098560A">
      <w:pPr>
        <w:rPr>
          <w:i/>
          <w:sz w:val="36"/>
          <w:szCs w:val="36"/>
        </w:rPr>
      </w:pPr>
    </w:p>
    <w:p w:rsidR="0098560A" w:rsidRDefault="0098560A" w:rsidP="0098560A">
      <w:pPr>
        <w:jc w:val="center"/>
        <w:rPr>
          <w:sz w:val="28"/>
          <w:szCs w:val="28"/>
        </w:rPr>
      </w:pPr>
    </w:p>
    <w:p w:rsidR="0098560A" w:rsidRDefault="0098560A" w:rsidP="0098560A">
      <w:pPr>
        <w:jc w:val="center"/>
        <w:rPr>
          <w:sz w:val="28"/>
          <w:szCs w:val="28"/>
        </w:rPr>
      </w:pPr>
    </w:p>
    <w:p w:rsidR="0098560A" w:rsidRDefault="0098560A" w:rsidP="0098560A">
      <w:pPr>
        <w:jc w:val="center"/>
        <w:rPr>
          <w:sz w:val="28"/>
          <w:szCs w:val="28"/>
        </w:rPr>
      </w:pPr>
    </w:p>
    <w:p w:rsidR="0098560A" w:rsidRDefault="0098560A" w:rsidP="0098560A">
      <w:pPr>
        <w:jc w:val="center"/>
        <w:rPr>
          <w:sz w:val="28"/>
          <w:szCs w:val="28"/>
        </w:rPr>
      </w:pPr>
    </w:p>
    <w:p w:rsidR="0098560A" w:rsidRDefault="0098560A" w:rsidP="0098560A">
      <w:pPr>
        <w:jc w:val="center"/>
        <w:rPr>
          <w:sz w:val="28"/>
          <w:szCs w:val="28"/>
        </w:rPr>
      </w:pPr>
    </w:p>
    <w:p w:rsidR="0098560A" w:rsidRDefault="0098560A" w:rsidP="0098560A">
      <w:pPr>
        <w:ind w:left="-851" w:firstLine="851"/>
        <w:jc w:val="center"/>
        <w:rPr>
          <w:sz w:val="28"/>
          <w:szCs w:val="28"/>
        </w:rPr>
      </w:pPr>
    </w:p>
    <w:p w:rsidR="0098560A" w:rsidRDefault="0098560A" w:rsidP="0098560A">
      <w:pPr>
        <w:jc w:val="center"/>
        <w:rPr>
          <w:sz w:val="28"/>
          <w:szCs w:val="28"/>
        </w:rPr>
      </w:pPr>
    </w:p>
    <w:p w:rsidR="0098560A" w:rsidRPr="003230AF" w:rsidRDefault="0098560A" w:rsidP="0098560A">
      <w:pPr>
        <w:rPr>
          <w:color w:val="0000FF"/>
          <w:sz w:val="28"/>
          <w:szCs w:val="28"/>
        </w:rPr>
      </w:pPr>
    </w:p>
    <w:p w:rsidR="00D57233" w:rsidRDefault="00D57233" w:rsidP="00135063">
      <w:pPr>
        <w:jc w:val="center"/>
        <w:rPr>
          <w:sz w:val="28"/>
          <w:szCs w:val="28"/>
        </w:rPr>
      </w:pPr>
    </w:p>
    <w:p w:rsidR="0098560A" w:rsidRDefault="0098560A" w:rsidP="00135063">
      <w:pPr>
        <w:jc w:val="center"/>
        <w:rPr>
          <w:sz w:val="28"/>
          <w:szCs w:val="28"/>
        </w:rPr>
      </w:pPr>
      <w:r>
        <w:rPr>
          <w:sz w:val="28"/>
          <w:szCs w:val="28"/>
        </w:rPr>
        <w:t>Ивацевичи 20</w:t>
      </w:r>
      <w:r w:rsidR="00D656F1">
        <w:rPr>
          <w:sz w:val="28"/>
          <w:szCs w:val="28"/>
        </w:rPr>
        <w:t>20</w:t>
      </w:r>
    </w:p>
    <w:p w:rsidR="00D656F1" w:rsidRDefault="00D656F1" w:rsidP="00135063">
      <w:pPr>
        <w:jc w:val="center"/>
        <w:rPr>
          <w:sz w:val="28"/>
          <w:szCs w:val="28"/>
        </w:rPr>
      </w:pPr>
      <w:bookmarkStart w:id="0" w:name="_GoBack"/>
      <w:bookmarkEnd w:id="0"/>
    </w:p>
    <w:p w:rsidR="0098560A" w:rsidRPr="00EB183A" w:rsidRDefault="00102B64" w:rsidP="0098560A">
      <w:pPr>
        <w:jc w:val="center"/>
        <w:rPr>
          <w:b/>
          <w:color w:val="FFFFFF" w:themeColor="background1"/>
          <w:sz w:val="28"/>
          <w:szCs w:val="28"/>
        </w:rPr>
      </w:pPr>
      <w:r w:rsidRPr="00EB183A">
        <w:rPr>
          <w:b/>
          <w:color w:val="FFFFFF" w:themeColor="background1"/>
          <w:sz w:val="28"/>
          <w:szCs w:val="28"/>
        </w:rPr>
        <w:t xml:space="preserve"> </w:t>
      </w:r>
      <w:r w:rsidR="0098560A" w:rsidRPr="00EB183A">
        <w:rPr>
          <w:b/>
          <w:color w:val="FFFFFF" w:themeColor="background1"/>
          <w:sz w:val="28"/>
          <w:szCs w:val="28"/>
        </w:rPr>
        <w:t>«</w:t>
      </w:r>
      <w:proofErr w:type="spellStart"/>
      <w:proofErr w:type="gramStart"/>
      <w:r w:rsidR="0098560A" w:rsidRPr="00EB183A">
        <w:rPr>
          <w:b/>
          <w:color w:val="FFFFFF" w:themeColor="background1"/>
          <w:sz w:val="28"/>
          <w:szCs w:val="28"/>
        </w:rPr>
        <w:t>Ивацевичский</w:t>
      </w:r>
      <w:proofErr w:type="spellEnd"/>
      <w:r w:rsidR="0098560A" w:rsidRPr="00EB183A">
        <w:rPr>
          <w:b/>
          <w:color w:val="FFFFFF" w:themeColor="background1"/>
          <w:sz w:val="28"/>
          <w:szCs w:val="28"/>
        </w:rPr>
        <w:t xml:space="preserve">  государственный</w:t>
      </w:r>
      <w:proofErr w:type="gramEnd"/>
      <w:r w:rsidR="0098560A" w:rsidRPr="00EB183A">
        <w:rPr>
          <w:b/>
          <w:color w:val="FFFFFF" w:themeColor="background1"/>
          <w:sz w:val="28"/>
          <w:szCs w:val="28"/>
        </w:rPr>
        <w:t xml:space="preserve"> профессиональный лицей </w:t>
      </w:r>
    </w:p>
    <w:p w:rsidR="0098560A" w:rsidRPr="00EB183A" w:rsidRDefault="0098560A" w:rsidP="0098560A">
      <w:pPr>
        <w:jc w:val="center"/>
        <w:rPr>
          <w:b/>
          <w:color w:val="FFFFFF" w:themeColor="background1"/>
          <w:sz w:val="28"/>
          <w:szCs w:val="28"/>
        </w:rPr>
      </w:pPr>
      <w:r w:rsidRPr="00EB183A">
        <w:rPr>
          <w:b/>
          <w:color w:val="FFFFFF" w:themeColor="background1"/>
          <w:sz w:val="28"/>
          <w:szCs w:val="28"/>
        </w:rPr>
        <w:t>сельскохозяйственного производства»</w:t>
      </w:r>
    </w:p>
    <w:p w:rsidR="0098560A" w:rsidRDefault="00D57233" w:rsidP="004A7F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Данное пособие представляет собой каталог швейных машин с </w:t>
      </w:r>
      <w:r w:rsidR="001C4D0E">
        <w:rPr>
          <w:sz w:val="28"/>
          <w:szCs w:val="28"/>
        </w:rPr>
        <w:t xml:space="preserve">их </w:t>
      </w:r>
      <w:r>
        <w:rPr>
          <w:sz w:val="28"/>
          <w:szCs w:val="28"/>
        </w:rPr>
        <w:t>краткой характеристикой</w:t>
      </w:r>
      <w:r w:rsidR="00030B74">
        <w:rPr>
          <w:sz w:val="28"/>
          <w:szCs w:val="28"/>
        </w:rPr>
        <w:t xml:space="preserve"> от </w:t>
      </w:r>
      <w:r>
        <w:rPr>
          <w:sz w:val="28"/>
          <w:szCs w:val="28"/>
        </w:rPr>
        <w:t>ведущих производителей швейного оборудования</w:t>
      </w:r>
      <w:r w:rsidR="004A7F7F">
        <w:rPr>
          <w:sz w:val="28"/>
          <w:szCs w:val="28"/>
        </w:rPr>
        <w:t>,</w:t>
      </w:r>
      <w:r w:rsidR="004A7F7F" w:rsidRPr="004A7F7F">
        <w:rPr>
          <w:b/>
          <w:i/>
          <w:sz w:val="32"/>
          <w:szCs w:val="32"/>
        </w:rPr>
        <w:t xml:space="preserve"> </w:t>
      </w:r>
      <w:r w:rsidR="004A7F7F" w:rsidRPr="004A7F7F">
        <w:rPr>
          <w:b/>
          <w:i/>
          <w:sz w:val="28"/>
          <w:szCs w:val="28"/>
        </w:rPr>
        <w:t>JUKI, ZOJE</w:t>
      </w:r>
      <w:r>
        <w:rPr>
          <w:sz w:val="28"/>
          <w:szCs w:val="28"/>
        </w:rPr>
        <w:t>. Рекомендовано для самостоятельного изучения учащимися по предмету «Оборудова</w:t>
      </w:r>
      <w:r w:rsidR="001C4D0E">
        <w:rPr>
          <w:sz w:val="28"/>
          <w:szCs w:val="28"/>
        </w:rPr>
        <w:t>ние швейного производства», так</w:t>
      </w:r>
      <w:r>
        <w:rPr>
          <w:sz w:val="28"/>
          <w:szCs w:val="28"/>
        </w:rPr>
        <w:t xml:space="preserve">же может использоваться при написании письменной экзаменационной работы. </w:t>
      </w:r>
    </w:p>
    <w:p w:rsidR="0098560A" w:rsidRDefault="0098560A" w:rsidP="0098560A">
      <w:pPr>
        <w:ind w:firstLine="708"/>
        <w:jc w:val="both"/>
        <w:rPr>
          <w:sz w:val="28"/>
          <w:szCs w:val="28"/>
        </w:rPr>
      </w:pPr>
    </w:p>
    <w:p w:rsidR="0098560A" w:rsidRDefault="0098560A" w:rsidP="0098560A">
      <w:pPr>
        <w:ind w:firstLine="708"/>
        <w:jc w:val="both"/>
        <w:rPr>
          <w:sz w:val="28"/>
          <w:szCs w:val="28"/>
        </w:rPr>
      </w:pPr>
    </w:p>
    <w:p w:rsidR="0098560A" w:rsidRDefault="0098560A" w:rsidP="0098560A">
      <w:pPr>
        <w:ind w:firstLine="708"/>
        <w:jc w:val="both"/>
        <w:rPr>
          <w:sz w:val="28"/>
          <w:szCs w:val="28"/>
        </w:rPr>
      </w:pPr>
    </w:p>
    <w:p w:rsidR="0098560A" w:rsidRDefault="0098560A" w:rsidP="0098560A">
      <w:pPr>
        <w:ind w:firstLine="708"/>
        <w:jc w:val="both"/>
        <w:rPr>
          <w:sz w:val="28"/>
          <w:szCs w:val="28"/>
        </w:rPr>
      </w:pPr>
    </w:p>
    <w:p w:rsidR="0098560A" w:rsidRDefault="0098560A" w:rsidP="0098560A">
      <w:pPr>
        <w:ind w:firstLine="708"/>
        <w:rPr>
          <w:sz w:val="28"/>
          <w:szCs w:val="28"/>
        </w:rPr>
      </w:pPr>
    </w:p>
    <w:p w:rsidR="0098560A" w:rsidRDefault="0098560A" w:rsidP="0098560A">
      <w:pPr>
        <w:ind w:firstLine="708"/>
        <w:rPr>
          <w:sz w:val="28"/>
          <w:szCs w:val="28"/>
        </w:rPr>
      </w:pPr>
    </w:p>
    <w:p w:rsidR="0098560A" w:rsidRDefault="0098560A" w:rsidP="0098560A">
      <w:pPr>
        <w:ind w:firstLine="708"/>
        <w:rPr>
          <w:sz w:val="28"/>
          <w:szCs w:val="28"/>
        </w:rPr>
      </w:pPr>
    </w:p>
    <w:p w:rsidR="0098560A" w:rsidRDefault="0098560A" w:rsidP="0098560A">
      <w:pPr>
        <w:ind w:firstLine="708"/>
        <w:rPr>
          <w:sz w:val="28"/>
          <w:szCs w:val="28"/>
        </w:rPr>
      </w:pPr>
    </w:p>
    <w:p w:rsidR="0098560A" w:rsidRDefault="0098560A" w:rsidP="0098560A">
      <w:pPr>
        <w:ind w:firstLine="708"/>
        <w:rPr>
          <w:sz w:val="28"/>
          <w:szCs w:val="28"/>
        </w:rPr>
      </w:pPr>
    </w:p>
    <w:p w:rsidR="0098560A" w:rsidRDefault="0098560A" w:rsidP="0098560A">
      <w:pPr>
        <w:ind w:firstLine="708"/>
        <w:rPr>
          <w:sz w:val="28"/>
          <w:szCs w:val="28"/>
        </w:rPr>
      </w:pPr>
    </w:p>
    <w:p w:rsidR="0098560A" w:rsidRDefault="0098560A" w:rsidP="0098560A">
      <w:pPr>
        <w:ind w:firstLine="708"/>
        <w:rPr>
          <w:sz w:val="28"/>
          <w:szCs w:val="28"/>
        </w:rPr>
      </w:pPr>
    </w:p>
    <w:p w:rsidR="0098560A" w:rsidRDefault="0098560A" w:rsidP="0098560A">
      <w:pPr>
        <w:ind w:firstLine="708"/>
        <w:rPr>
          <w:sz w:val="28"/>
          <w:szCs w:val="28"/>
        </w:rPr>
      </w:pPr>
    </w:p>
    <w:p w:rsidR="0098560A" w:rsidRDefault="0098560A" w:rsidP="0098560A">
      <w:pPr>
        <w:ind w:firstLine="708"/>
        <w:rPr>
          <w:sz w:val="28"/>
          <w:szCs w:val="28"/>
        </w:rPr>
      </w:pPr>
    </w:p>
    <w:p w:rsidR="0098560A" w:rsidRDefault="0098560A" w:rsidP="0098560A">
      <w:pPr>
        <w:ind w:firstLine="708"/>
        <w:rPr>
          <w:sz w:val="28"/>
          <w:szCs w:val="28"/>
        </w:rPr>
      </w:pPr>
    </w:p>
    <w:p w:rsidR="0098560A" w:rsidRDefault="0098560A" w:rsidP="0098560A">
      <w:pPr>
        <w:ind w:firstLine="708"/>
        <w:rPr>
          <w:sz w:val="28"/>
          <w:szCs w:val="28"/>
        </w:rPr>
      </w:pPr>
    </w:p>
    <w:p w:rsidR="0098560A" w:rsidRDefault="0098560A" w:rsidP="0098560A">
      <w:pPr>
        <w:ind w:firstLine="708"/>
        <w:rPr>
          <w:sz w:val="28"/>
          <w:szCs w:val="28"/>
        </w:rPr>
      </w:pPr>
    </w:p>
    <w:p w:rsidR="0098560A" w:rsidRDefault="0098560A" w:rsidP="0098560A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Составитель: </w:t>
      </w:r>
      <w:proofErr w:type="spellStart"/>
      <w:r>
        <w:rPr>
          <w:sz w:val="28"/>
          <w:szCs w:val="28"/>
        </w:rPr>
        <w:t>Мохор</w:t>
      </w:r>
      <w:proofErr w:type="spellEnd"/>
      <w:r>
        <w:rPr>
          <w:sz w:val="28"/>
          <w:szCs w:val="28"/>
        </w:rPr>
        <w:t xml:space="preserve"> Галина Васильевна, преподаватель первой категории УО «</w:t>
      </w:r>
      <w:proofErr w:type="spellStart"/>
      <w:r>
        <w:rPr>
          <w:sz w:val="28"/>
          <w:szCs w:val="28"/>
        </w:rPr>
        <w:t>Ивацевичский</w:t>
      </w:r>
      <w:proofErr w:type="spellEnd"/>
      <w:r>
        <w:rPr>
          <w:sz w:val="28"/>
          <w:szCs w:val="28"/>
        </w:rPr>
        <w:t xml:space="preserve">  государственный профессиональный лицей сельскохозяйственного производства».</w:t>
      </w:r>
    </w:p>
    <w:p w:rsidR="0098560A" w:rsidRDefault="0098560A" w:rsidP="0098560A">
      <w:pPr>
        <w:rPr>
          <w:sz w:val="28"/>
          <w:szCs w:val="28"/>
        </w:rPr>
      </w:pPr>
    </w:p>
    <w:p w:rsidR="0098560A" w:rsidRDefault="0098560A" w:rsidP="0098560A">
      <w:pPr>
        <w:rPr>
          <w:sz w:val="28"/>
          <w:szCs w:val="28"/>
        </w:rPr>
      </w:pPr>
    </w:p>
    <w:p w:rsidR="0098560A" w:rsidRDefault="0098560A" w:rsidP="0098560A">
      <w:pPr>
        <w:rPr>
          <w:sz w:val="28"/>
          <w:szCs w:val="28"/>
        </w:rPr>
      </w:pPr>
    </w:p>
    <w:p w:rsidR="0098560A" w:rsidRDefault="0098560A" w:rsidP="0098560A">
      <w:pPr>
        <w:rPr>
          <w:sz w:val="28"/>
          <w:szCs w:val="28"/>
        </w:rPr>
      </w:pPr>
    </w:p>
    <w:p w:rsidR="0098560A" w:rsidRDefault="0098560A" w:rsidP="0098560A">
      <w:pPr>
        <w:rPr>
          <w:sz w:val="28"/>
          <w:szCs w:val="28"/>
        </w:rPr>
      </w:pPr>
    </w:p>
    <w:p w:rsidR="0098560A" w:rsidRDefault="0098560A" w:rsidP="0098560A">
      <w:pPr>
        <w:rPr>
          <w:sz w:val="28"/>
          <w:szCs w:val="28"/>
        </w:rPr>
      </w:pPr>
    </w:p>
    <w:p w:rsidR="001235C1" w:rsidRDefault="001235C1"/>
    <w:p w:rsidR="0098560A" w:rsidRDefault="0098560A"/>
    <w:p w:rsidR="0098560A" w:rsidRDefault="0098560A"/>
    <w:p w:rsidR="0098560A" w:rsidRDefault="0098560A"/>
    <w:p w:rsidR="0098560A" w:rsidRDefault="0098560A"/>
    <w:p w:rsidR="0098560A" w:rsidRDefault="0098560A"/>
    <w:p w:rsidR="0098560A" w:rsidRDefault="0098560A"/>
    <w:p w:rsidR="0098560A" w:rsidRDefault="0098560A"/>
    <w:p w:rsidR="0098560A" w:rsidRDefault="0098560A"/>
    <w:p w:rsidR="0098560A" w:rsidRDefault="0098560A"/>
    <w:p w:rsidR="0098560A" w:rsidRDefault="0098560A"/>
    <w:p w:rsidR="0098560A" w:rsidRDefault="0098560A"/>
    <w:p w:rsidR="0098560A" w:rsidRDefault="0098560A"/>
    <w:p w:rsidR="0098560A" w:rsidRDefault="0098560A"/>
    <w:p w:rsidR="0098560A" w:rsidRDefault="0098560A"/>
    <w:p w:rsidR="0098560A" w:rsidRDefault="0098560A"/>
    <w:p w:rsidR="0098560A" w:rsidRDefault="0098560A"/>
    <w:p w:rsidR="0098560A" w:rsidRDefault="0098560A"/>
    <w:p w:rsidR="007F33F7" w:rsidRDefault="007F33F7" w:rsidP="007F33F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Введение</w:t>
      </w:r>
    </w:p>
    <w:p w:rsidR="0098560A" w:rsidRDefault="004A7F7F" w:rsidP="007F33F7">
      <w:pPr>
        <w:spacing w:line="276" w:lineRule="auto"/>
        <w:ind w:firstLine="708"/>
        <w:jc w:val="both"/>
        <w:rPr>
          <w:sz w:val="28"/>
          <w:szCs w:val="28"/>
        </w:rPr>
      </w:pPr>
      <w:r w:rsidRPr="004A7F7F">
        <w:rPr>
          <w:sz w:val="28"/>
          <w:szCs w:val="28"/>
        </w:rPr>
        <w:t xml:space="preserve">Оборудование </w:t>
      </w:r>
      <w:r>
        <w:rPr>
          <w:sz w:val="28"/>
          <w:szCs w:val="28"/>
        </w:rPr>
        <w:t>швейного производства чрезвычайно разнообразно по номенклатуре из-за различий выполняемых швейными машинами технологических операций и в зависимости от конструкции машин и принципов управления ими. Обслуживание и ремонт все усложняющихся швейных машин требует серьезной специальной подготовки.</w:t>
      </w:r>
    </w:p>
    <w:p w:rsidR="004A7F7F" w:rsidRDefault="004A7F7F" w:rsidP="007F33F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мире десятки предприятий и фирм выпускают промышленные и бытовые швейные машины, комплектующие к ним и сопутствующие изделия - от игл до сложнейших узлов автоматизации.</w:t>
      </w:r>
    </w:p>
    <w:p w:rsidR="004A7F7F" w:rsidRDefault="004A7F7F" w:rsidP="007F33F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Современное состояние швейного производства характеризуется большим разнообразием таких его показателей, как мощность (от мелких мастерских до современных мощных швейных предприятий, ориентированных </w:t>
      </w:r>
      <w:r w:rsidR="00EB6E9F">
        <w:rPr>
          <w:sz w:val="28"/>
          <w:szCs w:val="28"/>
        </w:rPr>
        <w:t xml:space="preserve">на изготовление изделий </w:t>
      </w:r>
      <w:proofErr w:type="gramStart"/>
      <w:r w:rsidR="00EB6E9F">
        <w:rPr>
          <w:sz w:val="28"/>
          <w:szCs w:val="28"/>
        </w:rPr>
        <w:t>широкого  ассортимента</w:t>
      </w:r>
      <w:proofErr w:type="gramEnd"/>
      <w:r w:rsidR="00EB6E9F">
        <w:rPr>
          <w:sz w:val="28"/>
          <w:szCs w:val="28"/>
        </w:rPr>
        <w:t>) и др. При этом перед каждым предприятием стоит задача выпуска конкурентоспособной продукции, которая должна иметь приемлемые для потребителя цену и качество.</w:t>
      </w:r>
    </w:p>
    <w:p w:rsidR="00EB6E9F" w:rsidRDefault="00EB6E9F" w:rsidP="007F33F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Швейное оборудование, является технологическим, имеет первостепенное значение в производстве швейных изделий.</w:t>
      </w:r>
    </w:p>
    <w:p w:rsidR="00EB6E9F" w:rsidRDefault="00EB6E9F" w:rsidP="007F33F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 типы и классы швейного оборудования невозможно изучить в рамках начального профессионального обучения. Научно-технический прогресс, постоянно растущий объем новой информации также не позволяют это сделать. Поскольку на предприятиях эксплуатируется швейное оборудование давних сроков выпуска, то для изучения швейного оборудования необходимо знать принципиальные и наиболее важные п</w:t>
      </w:r>
      <w:r w:rsidR="007F33F7">
        <w:rPr>
          <w:sz w:val="28"/>
          <w:szCs w:val="28"/>
        </w:rPr>
        <w:t>оложения о работе, условиях качественного его функционирования, его конструкции и способах обеспечения надежной и качественной работы.</w:t>
      </w:r>
    </w:p>
    <w:p w:rsidR="007F33F7" w:rsidRDefault="007F33F7" w:rsidP="007F33F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 машины, имеющиеся в производстве знать невозможно. Поэтому в данном учебном пособии основное внимание уделяется ознакомлению с новым швейным оборудованием, в частности с тем которое применяется в нашей швейной мастерской(</w:t>
      </w:r>
      <w:r w:rsidRPr="0098560A">
        <w:rPr>
          <w:b/>
          <w:i/>
          <w:sz w:val="36"/>
          <w:szCs w:val="36"/>
        </w:rPr>
        <w:t>ZOJE</w:t>
      </w:r>
      <w:r>
        <w:rPr>
          <w:sz w:val="28"/>
          <w:szCs w:val="28"/>
        </w:rPr>
        <w:t>).</w:t>
      </w:r>
      <w:r w:rsidR="00504568">
        <w:rPr>
          <w:sz w:val="28"/>
          <w:szCs w:val="28"/>
        </w:rPr>
        <w:t xml:space="preserve"> </w:t>
      </w:r>
      <w:r>
        <w:rPr>
          <w:sz w:val="28"/>
          <w:szCs w:val="28"/>
        </w:rPr>
        <w:t>К учебному пособию прилагается мультимедийный диск, с презентацией по современному швейному оборудованию.</w:t>
      </w:r>
    </w:p>
    <w:p w:rsidR="007F33F7" w:rsidRPr="004A7F7F" w:rsidRDefault="007F33F7" w:rsidP="007F33F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Пособие рекомендуется для самостоятельного изучения учащимися, а также для написания письменной работы, для выбора необходимого оборудования при изготовлении изделий.</w:t>
      </w:r>
    </w:p>
    <w:p w:rsidR="007F33F7" w:rsidRDefault="007F33F7" w:rsidP="007F33F7">
      <w:pPr>
        <w:spacing w:line="276" w:lineRule="auto"/>
        <w:ind w:firstLine="708"/>
        <w:jc w:val="both"/>
        <w:rPr>
          <w:b/>
          <w:i/>
          <w:sz w:val="32"/>
          <w:szCs w:val="32"/>
        </w:rPr>
      </w:pPr>
    </w:p>
    <w:p w:rsidR="007F33F7" w:rsidRDefault="007F33F7" w:rsidP="007F33F7">
      <w:pPr>
        <w:spacing w:line="276" w:lineRule="auto"/>
        <w:ind w:firstLine="708"/>
        <w:jc w:val="both"/>
        <w:rPr>
          <w:b/>
          <w:i/>
          <w:sz w:val="32"/>
          <w:szCs w:val="32"/>
        </w:rPr>
      </w:pPr>
    </w:p>
    <w:p w:rsidR="007F33F7" w:rsidRDefault="007F33F7" w:rsidP="007F33F7">
      <w:pPr>
        <w:spacing w:line="276" w:lineRule="auto"/>
        <w:ind w:firstLine="708"/>
        <w:jc w:val="both"/>
        <w:rPr>
          <w:b/>
          <w:i/>
          <w:sz w:val="32"/>
          <w:szCs w:val="32"/>
        </w:rPr>
      </w:pPr>
    </w:p>
    <w:p w:rsidR="007F33F7" w:rsidRDefault="007F33F7" w:rsidP="0098560A">
      <w:pPr>
        <w:ind w:firstLine="708"/>
        <w:jc w:val="both"/>
        <w:rPr>
          <w:b/>
          <w:i/>
          <w:sz w:val="32"/>
          <w:szCs w:val="32"/>
        </w:rPr>
      </w:pPr>
    </w:p>
    <w:p w:rsidR="007F33F7" w:rsidRDefault="007F33F7" w:rsidP="007F33F7">
      <w:pPr>
        <w:jc w:val="both"/>
        <w:rPr>
          <w:b/>
          <w:i/>
          <w:sz w:val="32"/>
          <w:szCs w:val="32"/>
        </w:rPr>
      </w:pPr>
    </w:p>
    <w:p w:rsidR="0098560A" w:rsidRDefault="0098560A" w:rsidP="0098560A">
      <w:pPr>
        <w:ind w:firstLine="708"/>
        <w:jc w:val="both"/>
        <w:rPr>
          <w:sz w:val="28"/>
          <w:szCs w:val="28"/>
        </w:rPr>
      </w:pPr>
      <w:r w:rsidRPr="0098560A">
        <w:rPr>
          <w:b/>
          <w:i/>
          <w:sz w:val="32"/>
          <w:szCs w:val="32"/>
        </w:rPr>
        <w:lastRenderedPageBreak/>
        <w:t>Компания JUKI</w:t>
      </w:r>
      <w:r w:rsidRPr="0098560A">
        <w:rPr>
          <w:sz w:val="28"/>
          <w:szCs w:val="28"/>
        </w:rPr>
        <w:t xml:space="preserve"> уже более 50 лет успешно функционирует на мировом рынке. История компании – это пример грамотно выстроенного бизнеса, который</w:t>
      </w:r>
      <w:r w:rsidR="00102B64">
        <w:rPr>
          <w:sz w:val="28"/>
          <w:szCs w:val="28"/>
        </w:rPr>
        <w:t xml:space="preserve"> </w:t>
      </w:r>
      <w:r w:rsidRPr="0098560A">
        <w:rPr>
          <w:sz w:val="28"/>
          <w:szCs w:val="28"/>
        </w:rPr>
        <w:t xml:space="preserve">не теряет своего статуса в течение многих лет, а, наоборот, только повышает репутацию. Появившись в Японии, JUKI практически сразу завоевала популярность не только в своей стране, но и далеко за её пределами. </w:t>
      </w:r>
    </w:p>
    <w:p w:rsidR="0098560A" w:rsidRPr="0098560A" w:rsidRDefault="0098560A" w:rsidP="0098560A">
      <w:pPr>
        <w:ind w:firstLine="708"/>
        <w:jc w:val="both"/>
        <w:rPr>
          <w:sz w:val="28"/>
          <w:szCs w:val="28"/>
        </w:rPr>
      </w:pPr>
      <w:r w:rsidRPr="0098560A">
        <w:rPr>
          <w:sz w:val="28"/>
          <w:szCs w:val="28"/>
        </w:rPr>
        <w:t>Сейчас JUKI – это огромная сеть производств, специализирующихся на швейных машинах. За всё время своего существования компания не просто старалась совершенствовать уровень производимых машин, используя качественное оборудование и материалы, но и проводила разнообразные иссле</w:t>
      </w:r>
      <w:r w:rsidR="00102B64">
        <w:rPr>
          <w:sz w:val="28"/>
          <w:szCs w:val="28"/>
        </w:rPr>
        <w:t>д</w:t>
      </w:r>
      <w:r w:rsidRPr="0098560A">
        <w:rPr>
          <w:sz w:val="28"/>
          <w:szCs w:val="28"/>
        </w:rPr>
        <w:t xml:space="preserve">ования, которые помогли ей стать номером один среди производителей швейных машин. Сначала деятельность компании расширилась от бытовых до промышленных машин, а далее последовала череда революционных технических открытий, которые сделали швейные машины JUKI незаменимыми. Среди них внедрение первой поворотной системы игольного </w:t>
      </w:r>
      <w:proofErr w:type="spellStart"/>
      <w:r w:rsidRPr="0098560A">
        <w:rPr>
          <w:sz w:val="28"/>
          <w:szCs w:val="28"/>
        </w:rPr>
        <w:t>нитепритягивателя</w:t>
      </w:r>
      <w:proofErr w:type="spellEnd"/>
      <w:r w:rsidRPr="0098560A">
        <w:rPr>
          <w:sz w:val="28"/>
          <w:szCs w:val="28"/>
        </w:rPr>
        <w:t>, первая автоматическая обрезка и заправка нити в иглу, первая система автоматического натяжения нити и пр. В 1981 году компания JUKI стала обладательницей премии Деминга за высокий контроль качества в производстве промышленных машин. А развитие компьютерных технологий поспособствовало появлению компьютеризированных машин JUKI.</w:t>
      </w:r>
    </w:p>
    <w:p w:rsidR="0098560A" w:rsidRPr="0098560A" w:rsidRDefault="0098560A" w:rsidP="0098560A">
      <w:pPr>
        <w:jc w:val="both"/>
        <w:rPr>
          <w:sz w:val="28"/>
          <w:szCs w:val="28"/>
        </w:rPr>
      </w:pPr>
    </w:p>
    <w:p w:rsidR="00102B64" w:rsidRDefault="00102B64" w:rsidP="0098560A">
      <w:pPr>
        <w:ind w:firstLine="708"/>
        <w:jc w:val="both"/>
        <w:rPr>
          <w:b/>
          <w:i/>
          <w:sz w:val="36"/>
          <w:szCs w:val="36"/>
        </w:rPr>
      </w:pPr>
    </w:p>
    <w:p w:rsidR="00102B64" w:rsidRDefault="00102B64" w:rsidP="0098560A">
      <w:pPr>
        <w:ind w:firstLine="708"/>
        <w:jc w:val="both"/>
        <w:rPr>
          <w:b/>
          <w:i/>
          <w:sz w:val="36"/>
          <w:szCs w:val="36"/>
        </w:rPr>
      </w:pPr>
    </w:p>
    <w:p w:rsidR="00102B64" w:rsidRDefault="00102B64" w:rsidP="0098560A">
      <w:pPr>
        <w:ind w:firstLine="708"/>
        <w:jc w:val="both"/>
        <w:rPr>
          <w:b/>
          <w:i/>
          <w:sz w:val="36"/>
          <w:szCs w:val="36"/>
        </w:rPr>
      </w:pPr>
    </w:p>
    <w:p w:rsidR="0098560A" w:rsidRPr="0098560A" w:rsidRDefault="0098560A" w:rsidP="0098560A">
      <w:pPr>
        <w:ind w:firstLine="708"/>
        <w:jc w:val="both"/>
        <w:rPr>
          <w:sz w:val="28"/>
          <w:szCs w:val="28"/>
        </w:rPr>
      </w:pPr>
      <w:r w:rsidRPr="0072524E">
        <w:rPr>
          <w:b/>
          <w:i/>
          <w:sz w:val="36"/>
          <w:szCs w:val="36"/>
        </w:rPr>
        <w:t>ZOJE</w:t>
      </w:r>
      <w:r w:rsidRPr="0098560A">
        <w:rPr>
          <w:b/>
          <w:i/>
          <w:sz w:val="36"/>
          <w:szCs w:val="36"/>
        </w:rPr>
        <w:t xml:space="preserve"> </w:t>
      </w:r>
      <w:r w:rsidRPr="0098560A">
        <w:rPr>
          <w:sz w:val="28"/>
          <w:szCs w:val="28"/>
        </w:rPr>
        <w:t>– одна из крупнейших компаний, специализирующихся на производстве швейного оборудования на сегодняшний день. Три главных производственных сектора расположены в ведущих промышленных зонах Китая, в том числе и в Шанхае. Дополнительные подразделения сконцентрированы в других крупных китайских провинциях, а в целом же структура ZOJE – это пять заводов, расположенных на территории общей площадью около 20 гектар, на которых трудятся свыше 1700 специалистов. Все ключевые процессы производства – разработка и проектирование, создание, сборка и покраска оборудования осуществляются внутри своих собственных подразделений, не прибегая к помощи сторонних региональных производителей. Благодаря этому, сотрудники ZOJE могут самостоятельно отслеживать все этапы полностью автоматизированного производства и осуществлять контроль качества продукции.</w:t>
      </w:r>
    </w:p>
    <w:p w:rsidR="0098560A" w:rsidRDefault="0098560A" w:rsidP="00753EEC">
      <w:pPr>
        <w:ind w:firstLine="708"/>
        <w:jc w:val="both"/>
        <w:rPr>
          <w:sz w:val="28"/>
          <w:szCs w:val="28"/>
        </w:rPr>
      </w:pPr>
      <w:r w:rsidRPr="0098560A">
        <w:rPr>
          <w:sz w:val="28"/>
          <w:szCs w:val="28"/>
        </w:rPr>
        <w:t>С начала 2000-х годов ZOJE активно развивает и модернизирует свое производство, завоевывая тем самым широкую популярность среди потребителей и авторитет в кругу бизнес</w:t>
      </w:r>
      <w:r w:rsidR="001C4D0E">
        <w:rPr>
          <w:sz w:val="28"/>
          <w:szCs w:val="28"/>
        </w:rPr>
        <w:t xml:space="preserve"> </w:t>
      </w:r>
      <w:r w:rsidRPr="0098560A">
        <w:rPr>
          <w:sz w:val="28"/>
          <w:szCs w:val="28"/>
        </w:rPr>
        <w:t>-</w:t>
      </w:r>
      <w:r w:rsidR="001C4D0E">
        <w:rPr>
          <w:sz w:val="28"/>
          <w:szCs w:val="28"/>
        </w:rPr>
        <w:t xml:space="preserve"> </w:t>
      </w:r>
      <w:r w:rsidRPr="0098560A">
        <w:rPr>
          <w:sz w:val="28"/>
          <w:szCs w:val="28"/>
        </w:rPr>
        <w:t>партнеров. Вся продукция, производимая компанией, успешно проходит сертификацию по международному стандарту ISO9001,а также получает сертификат качества Евросоюза СЕ. В 2000 году компания ZOJE признана лучшей, среди 500 частных предприятий Китая, а в 2001 году она оснащает свои заводы новейшей автоматизированной линией производства с компьютерным контролем качества продукции. ZOJE – одна из первых компаний, которая была признана полностью безвредным для окружающей среды предприятием.</w:t>
      </w:r>
    </w:p>
    <w:sectPr w:rsidR="0098560A" w:rsidSect="0098560A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3746" w:rsidRDefault="00D73746" w:rsidP="003E2AF3">
      <w:r>
        <w:separator/>
      </w:r>
    </w:p>
  </w:endnote>
  <w:endnote w:type="continuationSeparator" w:id="0">
    <w:p w:rsidR="00D73746" w:rsidRDefault="00D73746" w:rsidP="003E2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batDi">
    <w:altName w:val="Courier New"/>
    <w:charset w:val="CC"/>
    <w:family w:val="script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7315"/>
      <w:docPartObj>
        <w:docPartGallery w:val="Page Numbers (Bottom of Page)"/>
        <w:docPartUnique/>
      </w:docPartObj>
    </w:sdtPr>
    <w:sdtEndPr/>
    <w:sdtContent>
      <w:p w:rsidR="003E2AF3" w:rsidRDefault="00D7374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0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E2AF3" w:rsidRDefault="003E2AF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3746" w:rsidRDefault="00D73746" w:rsidP="003E2AF3">
      <w:r>
        <w:separator/>
      </w:r>
    </w:p>
  </w:footnote>
  <w:footnote w:type="continuationSeparator" w:id="0">
    <w:p w:rsidR="00D73746" w:rsidRDefault="00D73746" w:rsidP="003E2A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60A"/>
    <w:rsid w:val="000027CD"/>
    <w:rsid w:val="0000441F"/>
    <w:rsid w:val="00004C6D"/>
    <w:rsid w:val="00007094"/>
    <w:rsid w:val="00007DDB"/>
    <w:rsid w:val="00021EC2"/>
    <w:rsid w:val="00023027"/>
    <w:rsid w:val="0002411A"/>
    <w:rsid w:val="00030B74"/>
    <w:rsid w:val="0003347B"/>
    <w:rsid w:val="00033D1C"/>
    <w:rsid w:val="000369D5"/>
    <w:rsid w:val="0005206C"/>
    <w:rsid w:val="00054AF5"/>
    <w:rsid w:val="00057783"/>
    <w:rsid w:val="00081900"/>
    <w:rsid w:val="0008356F"/>
    <w:rsid w:val="00085B86"/>
    <w:rsid w:val="00086764"/>
    <w:rsid w:val="00086A22"/>
    <w:rsid w:val="00090C74"/>
    <w:rsid w:val="000921B2"/>
    <w:rsid w:val="000A0ADD"/>
    <w:rsid w:val="000A7D29"/>
    <w:rsid w:val="000C12E8"/>
    <w:rsid w:val="000C15DC"/>
    <w:rsid w:val="000C645B"/>
    <w:rsid w:val="000C6FF9"/>
    <w:rsid w:val="000D351A"/>
    <w:rsid w:val="000D3DE8"/>
    <w:rsid w:val="000D771F"/>
    <w:rsid w:val="000E01AF"/>
    <w:rsid w:val="000E0F30"/>
    <w:rsid w:val="000E6008"/>
    <w:rsid w:val="000F62B9"/>
    <w:rsid w:val="00102B64"/>
    <w:rsid w:val="001106D5"/>
    <w:rsid w:val="00111218"/>
    <w:rsid w:val="00114906"/>
    <w:rsid w:val="001235C1"/>
    <w:rsid w:val="001266BA"/>
    <w:rsid w:val="00132B31"/>
    <w:rsid w:val="00135063"/>
    <w:rsid w:val="0015652E"/>
    <w:rsid w:val="00173BAA"/>
    <w:rsid w:val="00176DD0"/>
    <w:rsid w:val="00180A4D"/>
    <w:rsid w:val="00186771"/>
    <w:rsid w:val="0019527D"/>
    <w:rsid w:val="001A1569"/>
    <w:rsid w:val="001A1DAD"/>
    <w:rsid w:val="001A2FA8"/>
    <w:rsid w:val="001C2310"/>
    <w:rsid w:val="001C4A27"/>
    <w:rsid w:val="001C4D0E"/>
    <w:rsid w:val="001C50C3"/>
    <w:rsid w:val="001C6710"/>
    <w:rsid w:val="001C7B2E"/>
    <w:rsid w:val="001C7F7D"/>
    <w:rsid w:val="001E45C3"/>
    <w:rsid w:val="001E57C1"/>
    <w:rsid w:val="001F4C73"/>
    <w:rsid w:val="00203B5F"/>
    <w:rsid w:val="00205553"/>
    <w:rsid w:val="0020666B"/>
    <w:rsid w:val="00211CC5"/>
    <w:rsid w:val="002138D6"/>
    <w:rsid w:val="00213FA0"/>
    <w:rsid w:val="00223273"/>
    <w:rsid w:val="0022450C"/>
    <w:rsid w:val="00230E3E"/>
    <w:rsid w:val="0023119E"/>
    <w:rsid w:val="00235440"/>
    <w:rsid w:val="00240421"/>
    <w:rsid w:val="00241439"/>
    <w:rsid w:val="0024264E"/>
    <w:rsid w:val="00243F39"/>
    <w:rsid w:val="00244805"/>
    <w:rsid w:val="00245ABF"/>
    <w:rsid w:val="002466F9"/>
    <w:rsid w:val="002511C5"/>
    <w:rsid w:val="00260289"/>
    <w:rsid w:val="00261A7C"/>
    <w:rsid w:val="00275FCE"/>
    <w:rsid w:val="00280709"/>
    <w:rsid w:val="002810AF"/>
    <w:rsid w:val="00281997"/>
    <w:rsid w:val="00283347"/>
    <w:rsid w:val="00284647"/>
    <w:rsid w:val="002875E4"/>
    <w:rsid w:val="00291697"/>
    <w:rsid w:val="00291CE2"/>
    <w:rsid w:val="00296E2A"/>
    <w:rsid w:val="002975EE"/>
    <w:rsid w:val="002A3B54"/>
    <w:rsid w:val="002A6009"/>
    <w:rsid w:val="002B7B1E"/>
    <w:rsid w:val="002C067C"/>
    <w:rsid w:val="002C0EB6"/>
    <w:rsid w:val="002D07F7"/>
    <w:rsid w:val="002D286D"/>
    <w:rsid w:val="002D31BA"/>
    <w:rsid w:val="002D3586"/>
    <w:rsid w:val="002D7A0A"/>
    <w:rsid w:val="002E426D"/>
    <w:rsid w:val="002E523D"/>
    <w:rsid w:val="002E7A0F"/>
    <w:rsid w:val="002F04EC"/>
    <w:rsid w:val="002F0859"/>
    <w:rsid w:val="00306167"/>
    <w:rsid w:val="00307201"/>
    <w:rsid w:val="00311026"/>
    <w:rsid w:val="003140BF"/>
    <w:rsid w:val="003163D7"/>
    <w:rsid w:val="00317831"/>
    <w:rsid w:val="00325632"/>
    <w:rsid w:val="00341063"/>
    <w:rsid w:val="003448A6"/>
    <w:rsid w:val="00352DAB"/>
    <w:rsid w:val="00352EC3"/>
    <w:rsid w:val="00356156"/>
    <w:rsid w:val="00356DA6"/>
    <w:rsid w:val="00363D3E"/>
    <w:rsid w:val="00365F82"/>
    <w:rsid w:val="00366D9E"/>
    <w:rsid w:val="00374F45"/>
    <w:rsid w:val="00375B81"/>
    <w:rsid w:val="00380626"/>
    <w:rsid w:val="0038105B"/>
    <w:rsid w:val="00381478"/>
    <w:rsid w:val="00382261"/>
    <w:rsid w:val="0038244E"/>
    <w:rsid w:val="003848F8"/>
    <w:rsid w:val="003924A7"/>
    <w:rsid w:val="00394566"/>
    <w:rsid w:val="00395447"/>
    <w:rsid w:val="003B3415"/>
    <w:rsid w:val="003B37D7"/>
    <w:rsid w:val="003B5D16"/>
    <w:rsid w:val="003C1C5A"/>
    <w:rsid w:val="003C4C94"/>
    <w:rsid w:val="003C63B7"/>
    <w:rsid w:val="003D42B6"/>
    <w:rsid w:val="003D78ED"/>
    <w:rsid w:val="003E090A"/>
    <w:rsid w:val="003E1014"/>
    <w:rsid w:val="003E1BF4"/>
    <w:rsid w:val="003E2144"/>
    <w:rsid w:val="003E2AF3"/>
    <w:rsid w:val="003E6596"/>
    <w:rsid w:val="00405D9F"/>
    <w:rsid w:val="00406200"/>
    <w:rsid w:val="00410699"/>
    <w:rsid w:val="0041630E"/>
    <w:rsid w:val="00424774"/>
    <w:rsid w:val="00445401"/>
    <w:rsid w:val="00451E66"/>
    <w:rsid w:val="004555E4"/>
    <w:rsid w:val="004603B7"/>
    <w:rsid w:val="004629ED"/>
    <w:rsid w:val="00464A2E"/>
    <w:rsid w:val="0047269E"/>
    <w:rsid w:val="004736F6"/>
    <w:rsid w:val="00474385"/>
    <w:rsid w:val="00474DE2"/>
    <w:rsid w:val="00476E41"/>
    <w:rsid w:val="0047708E"/>
    <w:rsid w:val="0048066C"/>
    <w:rsid w:val="00484169"/>
    <w:rsid w:val="00490155"/>
    <w:rsid w:val="004973A7"/>
    <w:rsid w:val="004A67BD"/>
    <w:rsid w:val="004A7F7F"/>
    <w:rsid w:val="004B1051"/>
    <w:rsid w:val="004B3323"/>
    <w:rsid w:val="004B3554"/>
    <w:rsid w:val="004B5E3E"/>
    <w:rsid w:val="004C015C"/>
    <w:rsid w:val="004C64B3"/>
    <w:rsid w:val="004C7DE8"/>
    <w:rsid w:val="004D0F10"/>
    <w:rsid w:val="004E08DF"/>
    <w:rsid w:val="004E572B"/>
    <w:rsid w:val="004E6E0A"/>
    <w:rsid w:val="004F0D16"/>
    <w:rsid w:val="004F6626"/>
    <w:rsid w:val="00504568"/>
    <w:rsid w:val="0050547B"/>
    <w:rsid w:val="0050556E"/>
    <w:rsid w:val="005069D9"/>
    <w:rsid w:val="005108E5"/>
    <w:rsid w:val="00510CAB"/>
    <w:rsid w:val="00513C70"/>
    <w:rsid w:val="00522DB0"/>
    <w:rsid w:val="00527249"/>
    <w:rsid w:val="0053103D"/>
    <w:rsid w:val="00531B55"/>
    <w:rsid w:val="0053472C"/>
    <w:rsid w:val="00536DBF"/>
    <w:rsid w:val="005379CD"/>
    <w:rsid w:val="00545B06"/>
    <w:rsid w:val="005467D6"/>
    <w:rsid w:val="00552D58"/>
    <w:rsid w:val="00561D11"/>
    <w:rsid w:val="00572E7E"/>
    <w:rsid w:val="005761D3"/>
    <w:rsid w:val="0057783F"/>
    <w:rsid w:val="005829A1"/>
    <w:rsid w:val="00586AF5"/>
    <w:rsid w:val="00590898"/>
    <w:rsid w:val="00592C9C"/>
    <w:rsid w:val="00594E93"/>
    <w:rsid w:val="005979AE"/>
    <w:rsid w:val="005A7B08"/>
    <w:rsid w:val="005B04CE"/>
    <w:rsid w:val="005B0FB2"/>
    <w:rsid w:val="005B2464"/>
    <w:rsid w:val="005B3BED"/>
    <w:rsid w:val="005B6533"/>
    <w:rsid w:val="005C0144"/>
    <w:rsid w:val="005C1D2A"/>
    <w:rsid w:val="005C6815"/>
    <w:rsid w:val="005C7865"/>
    <w:rsid w:val="005D3CEA"/>
    <w:rsid w:val="005D6E6B"/>
    <w:rsid w:val="005E12B0"/>
    <w:rsid w:val="005E14F7"/>
    <w:rsid w:val="005E7ECE"/>
    <w:rsid w:val="005F0567"/>
    <w:rsid w:val="00604483"/>
    <w:rsid w:val="00611050"/>
    <w:rsid w:val="0061418F"/>
    <w:rsid w:val="00614EEE"/>
    <w:rsid w:val="0061662B"/>
    <w:rsid w:val="00617EFB"/>
    <w:rsid w:val="00622CB2"/>
    <w:rsid w:val="006312FD"/>
    <w:rsid w:val="00633C30"/>
    <w:rsid w:val="00651601"/>
    <w:rsid w:val="00657280"/>
    <w:rsid w:val="0066167A"/>
    <w:rsid w:val="0066677B"/>
    <w:rsid w:val="00673B8D"/>
    <w:rsid w:val="00674CBC"/>
    <w:rsid w:val="00682EBC"/>
    <w:rsid w:val="00683D35"/>
    <w:rsid w:val="00685EB7"/>
    <w:rsid w:val="00686D53"/>
    <w:rsid w:val="00694262"/>
    <w:rsid w:val="006A000A"/>
    <w:rsid w:val="006A40AF"/>
    <w:rsid w:val="006A456E"/>
    <w:rsid w:val="006A5254"/>
    <w:rsid w:val="006A69A5"/>
    <w:rsid w:val="006B074F"/>
    <w:rsid w:val="006B1019"/>
    <w:rsid w:val="006B6121"/>
    <w:rsid w:val="006C03E8"/>
    <w:rsid w:val="006C0EBB"/>
    <w:rsid w:val="006D2E3E"/>
    <w:rsid w:val="006D3E2D"/>
    <w:rsid w:val="006E34FB"/>
    <w:rsid w:val="006F20E2"/>
    <w:rsid w:val="00700C6B"/>
    <w:rsid w:val="00704212"/>
    <w:rsid w:val="00705119"/>
    <w:rsid w:val="00706F88"/>
    <w:rsid w:val="00707180"/>
    <w:rsid w:val="00707653"/>
    <w:rsid w:val="007100EC"/>
    <w:rsid w:val="0071135D"/>
    <w:rsid w:val="0071226E"/>
    <w:rsid w:val="007141FC"/>
    <w:rsid w:val="007149C6"/>
    <w:rsid w:val="007156ED"/>
    <w:rsid w:val="0071725F"/>
    <w:rsid w:val="00721BDA"/>
    <w:rsid w:val="0072524E"/>
    <w:rsid w:val="00730BBA"/>
    <w:rsid w:val="00731C17"/>
    <w:rsid w:val="00732659"/>
    <w:rsid w:val="00734C8C"/>
    <w:rsid w:val="007467BB"/>
    <w:rsid w:val="00753EEC"/>
    <w:rsid w:val="0075555D"/>
    <w:rsid w:val="007628EB"/>
    <w:rsid w:val="007663CC"/>
    <w:rsid w:val="00767462"/>
    <w:rsid w:val="00785CD8"/>
    <w:rsid w:val="0078712E"/>
    <w:rsid w:val="00790126"/>
    <w:rsid w:val="00792967"/>
    <w:rsid w:val="00792E66"/>
    <w:rsid w:val="007942A3"/>
    <w:rsid w:val="00794AFC"/>
    <w:rsid w:val="00795353"/>
    <w:rsid w:val="00796084"/>
    <w:rsid w:val="007A03DA"/>
    <w:rsid w:val="007A2F35"/>
    <w:rsid w:val="007A4E70"/>
    <w:rsid w:val="007A63EF"/>
    <w:rsid w:val="007B2615"/>
    <w:rsid w:val="007B2F6A"/>
    <w:rsid w:val="007B69BD"/>
    <w:rsid w:val="007B6D00"/>
    <w:rsid w:val="007C0478"/>
    <w:rsid w:val="007C6A4A"/>
    <w:rsid w:val="007C7605"/>
    <w:rsid w:val="007C7705"/>
    <w:rsid w:val="007C7E2C"/>
    <w:rsid w:val="007E687F"/>
    <w:rsid w:val="007F33F7"/>
    <w:rsid w:val="007F468B"/>
    <w:rsid w:val="0080263A"/>
    <w:rsid w:val="0081097C"/>
    <w:rsid w:val="00810D30"/>
    <w:rsid w:val="0081294A"/>
    <w:rsid w:val="00817DD2"/>
    <w:rsid w:val="008204E2"/>
    <w:rsid w:val="0082307D"/>
    <w:rsid w:val="00825249"/>
    <w:rsid w:val="00826CE9"/>
    <w:rsid w:val="0083088E"/>
    <w:rsid w:val="008343E7"/>
    <w:rsid w:val="008374CA"/>
    <w:rsid w:val="008377E2"/>
    <w:rsid w:val="00837A3F"/>
    <w:rsid w:val="00842668"/>
    <w:rsid w:val="0084331C"/>
    <w:rsid w:val="00845665"/>
    <w:rsid w:val="008467BA"/>
    <w:rsid w:val="008546BC"/>
    <w:rsid w:val="00861D9D"/>
    <w:rsid w:val="00871A71"/>
    <w:rsid w:val="00873DD4"/>
    <w:rsid w:val="00890FC1"/>
    <w:rsid w:val="00892662"/>
    <w:rsid w:val="008A4EF9"/>
    <w:rsid w:val="008A71B4"/>
    <w:rsid w:val="008A74E3"/>
    <w:rsid w:val="008B1C37"/>
    <w:rsid w:val="008B4670"/>
    <w:rsid w:val="008B72E6"/>
    <w:rsid w:val="008B740F"/>
    <w:rsid w:val="008C3FDF"/>
    <w:rsid w:val="008D03BC"/>
    <w:rsid w:val="008D33FD"/>
    <w:rsid w:val="008D68FA"/>
    <w:rsid w:val="008E0224"/>
    <w:rsid w:val="008E370E"/>
    <w:rsid w:val="0090130E"/>
    <w:rsid w:val="009052F6"/>
    <w:rsid w:val="00907FE3"/>
    <w:rsid w:val="009103AB"/>
    <w:rsid w:val="00920B9B"/>
    <w:rsid w:val="009215BE"/>
    <w:rsid w:val="009259B9"/>
    <w:rsid w:val="009301AE"/>
    <w:rsid w:val="00932DE9"/>
    <w:rsid w:val="00934DA2"/>
    <w:rsid w:val="0094012A"/>
    <w:rsid w:val="009405AD"/>
    <w:rsid w:val="009405F1"/>
    <w:rsid w:val="00946D31"/>
    <w:rsid w:val="00946FA6"/>
    <w:rsid w:val="00951879"/>
    <w:rsid w:val="00951A05"/>
    <w:rsid w:val="00957447"/>
    <w:rsid w:val="00962BCE"/>
    <w:rsid w:val="009632A4"/>
    <w:rsid w:val="00967282"/>
    <w:rsid w:val="00967EFC"/>
    <w:rsid w:val="00973A90"/>
    <w:rsid w:val="009847C4"/>
    <w:rsid w:val="00984BA7"/>
    <w:rsid w:val="00984DE3"/>
    <w:rsid w:val="0098560A"/>
    <w:rsid w:val="00985F2D"/>
    <w:rsid w:val="00986A4E"/>
    <w:rsid w:val="009921DF"/>
    <w:rsid w:val="00994789"/>
    <w:rsid w:val="00997D1D"/>
    <w:rsid w:val="009A54CB"/>
    <w:rsid w:val="009A784F"/>
    <w:rsid w:val="009A7A09"/>
    <w:rsid w:val="009A7B10"/>
    <w:rsid w:val="009A7BF2"/>
    <w:rsid w:val="009B2C5A"/>
    <w:rsid w:val="009B3A5A"/>
    <w:rsid w:val="009B62C8"/>
    <w:rsid w:val="009B74F7"/>
    <w:rsid w:val="009C3F83"/>
    <w:rsid w:val="009C69FC"/>
    <w:rsid w:val="009C6D01"/>
    <w:rsid w:val="009D127F"/>
    <w:rsid w:val="009D1F6D"/>
    <w:rsid w:val="009D329B"/>
    <w:rsid w:val="009D457A"/>
    <w:rsid w:val="009D524E"/>
    <w:rsid w:val="009D5B00"/>
    <w:rsid w:val="009E124D"/>
    <w:rsid w:val="009E5819"/>
    <w:rsid w:val="009F1B40"/>
    <w:rsid w:val="009F4FE7"/>
    <w:rsid w:val="009F7F5B"/>
    <w:rsid w:val="00A03CCA"/>
    <w:rsid w:val="00A11B5D"/>
    <w:rsid w:val="00A16220"/>
    <w:rsid w:val="00A22AD5"/>
    <w:rsid w:val="00A24E70"/>
    <w:rsid w:val="00A25FBD"/>
    <w:rsid w:val="00A3051D"/>
    <w:rsid w:val="00A3687E"/>
    <w:rsid w:val="00A40AAC"/>
    <w:rsid w:val="00A42B21"/>
    <w:rsid w:val="00A42E4E"/>
    <w:rsid w:val="00A47F3B"/>
    <w:rsid w:val="00A52F30"/>
    <w:rsid w:val="00A56CA7"/>
    <w:rsid w:val="00A573C4"/>
    <w:rsid w:val="00A60493"/>
    <w:rsid w:val="00A734F6"/>
    <w:rsid w:val="00A77DF8"/>
    <w:rsid w:val="00A807D6"/>
    <w:rsid w:val="00A80D02"/>
    <w:rsid w:val="00A824CE"/>
    <w:rsid w:val="00A83798"/>
    <w:rsid w:val="00A86397"/>
    <w:rsid w:val="00AA5A9B"/>
    <w:rsid w:val="00AB2B00"/>
    <w:rsid w:val="00AB5B0E"/>
    <w:rsid w:val="00AC28A1"/>
    <w:rsid w:val="00AC335F"/>
    <w:rsid w:val="00AC3D2E"/>
    <w:rsid w:val="00AC7996"/>
    <w:rsid w:val="00AC7A01"/>
    <w:rsid w:val="00AD5F96"/>
    <w:rsid w:val="00AE0D3C"/>
    <w:rsid w:val="00AE307F"/>
    <w:rsid w:val="00AE59FE"/>
    <w:rsid w:val="00AF272D"/>
    <w:rsid w:val="00AF32B8"/>
    <w:rsid w:val="00B00F05"/>
    <w:rsid w:val="00B0237B"/>
    <w:rsid w:val="00B04111"/>
    <w:rsid w:val="00B114E7"/>
    <w:rsid w:val="00B20758"/>
    <w:rsid w:val="00B20D14"/>
    <w:rsid w:val="00B22391"/>
    <w:rsid w:val="00B3101B"/>
    <w:rsid w:val="00B34218"/>
    <w:rsid w:val="00B367E0"/>
    <w:rsid w:val="00B42A7A"/>
    <w:rsid w:val="00B54A80"/>
    <w:rsid w:val="00B56D6C"/>
    <w:rsid w:val="00B571AF"/>
    <w:rsid w:val="00B620DD"/>
    <w:rsid w:val="00B63802"/>
    <w:rsid w:val="00B6450B"/>
    <w:rsid w:val="00B75252"/>
    <w:rsid w:val="00B82856"/>
    <w:rsid w:val="00B91C54"/>
    <w:rsid w:val="00B92F16"/>
    <w:rsid w:val="00BA10FE"/>
    <w:rsid w:val="00BA3134"/>
    <w:rsid w:val="00BB25CE"/>
    <w:rsid w:val="00BB269C"/>
    <w:rsid w:val="00BB4A8A"/>
    <w:rsid w:val="00BB4C7B"/>
    <w:rsid w:val="00BB5D35"/>
    <w:rsid w:val="00BB6556"/>
    <w:rsid w:val="00BC4511"/>
    <w:rsid w:val="00BC477F"/>
    <w:rsid w:val="00BD0810"/>
    <w:rsid w:val="00BD3CC5"/>
    <w:rsid w:val="00BD4DB1"/>
    <w:rsid w:val="00BD515B"/>
    <w:rsid w:val="00BE185F"/>
    <w:rsid w:val="00BE32F8"/>
    <w:rsid w:val="00BE3491"/>
    <w:rsid w:val="00BE5CEB"/>
    <w:rsid w:val="00BF45EF"/>
    <w:rsid w:val="00BF7091"/>
    <w:rsid w:val="00C00724"/>
    <w:rsid w:val="00C00F36"/>
    <w:rsid w:val="00C035C0"/>
    <w:rsid w:val="00C05744"/>
    <w:rsid w:val="00C06D1A"/>
    <w:rsid w:val="00C07254"/>
    <w:rsid w:val="00C103E7"/>
    <w:rsid w:val="00C11594"/>
    <w:rsid w:val="00C1329E"/>
    <w:rsid w:val="00C14E10"/>
    <w:rsid w:val="00C21046"/>
    <w:rsid w:val="00C225B9"/>
    <w:rsid w:val="00C22B22"/>
    <w:rsid w:val="00C236BF"/>
    <w:rsid w:val="00C3032E"/>
    <w:rsid w:val="00C31D93"/>
    <w:rsid w:val="00C32752"/>
    <w:rsid w:val="00C34165"/>
    <w:rsid w:val="00C40DAC"/>
    <w:rsid w:val="00C510CA"/>
    <w:rsid w:val="00C55E1C"/>
    <w:rsid w:val="00C7731D"/>
    <w:rsid w:val="00C8091E"/>
    <w:rsid w:val="00C80CF7"/>
    <w:rsid w:val="00C837B0"/>
    <w:rsid w:val="00C83A9E"/>
    <w:rsid w:val="00C92517"/>
    <w:rsid w:val="00C97261"/>
    <w:rsid w:val="00CB0652"/>
    <w:rsid w:val="00CB4B52"/>
    <w:rsid w:val="00CB540F"/>
    <w:rsid w:val="00CB6D7D"/>
    <w:rsid w:val="00CB77FB"/>
    <w:rsid w:val="00CC72E6"/>
    <w:rsid w:val="00CD017F"/>
    <w:rsid w:val="00CE0CC7"/>
    <w:rsid w:val="00CE1B47"/>
    <w:rsid w:val="00CE384E"/>
    <w:rsid w:val="00CF6B25"/>
    <w:rsid w:val="00CF731E"/>
    <w:rsid w:val="00D04D0C"/>
    <w:rsid w:val="00D1496A"/>
    <w:rsid w:val="00D17B4A"/>
    <w:rsid w:val="00D2023C"/>
    <w:rsid w:val="00D25264"/>
    <w:rsid w:val="00D2736B"/>
    <w:rsid w:val="00D3078D"/>
    <w:rsid w:val="00D312CA"/>
    <w:rsid w:val="00D3209D"/>
    <w:rsid w:val="00D34329"/>
    <w:rsid w:val="00D357EF"/>
    <w:rsid w:val="00D424F3"/>
    <w:rsid w:val="00D43A71"/>
    <w:rsid w:val="00D4769C"/>
    <w:rsid w:val="00D57233"/>
    <w:rsid w:val="00D656F1"/>
    <w:rsid w:val="00D66AA7"/>
    <w:rsid w:val="00D734F3"/>
    <w:rsid w:val="00D73746"/>
    <w:rsid w:val="00D75DBB"/>
    <w:rsid w:val="00D83DEA"/>
    <w:rsid w:val="00D902EC"/>
    <w:rsid w:val="00D93EC6"/>
    <w:rsid w:val="00D96D9F"/>
    <w:rsid w:val="00D97F94"/>
    <w:rsid w:val="00DA0306"/>
    <w:rsid w:val="00DA3048"/>
    <w:rsid w:val="00DA3993"/>
    <w:rsid w:val="00DB3817"/>
    <w:rsid w:val="00DB6D01"/>
    <w:rsid w:val="00DB715B"/>
    <w:rsid w:val="00DC0E32"/>
    <w:rsid w:val="00DC2F0B"/>
    <w:rsid w:val="00DC72B8"/>
    <w:rsid w:val="00DD337F"/>
    <w:rsid w:val="00DD3B66"/>
    <w:rsid w:val="00DD474E"/>
    <w:rsid w:val="00DD7D64"/>
    <w:rsid w:val="00DE3065"/>
    <w:rsid w:val="00DE4D0C"/>
    <w:rsid w:val="00DF0624"/>
    <w:rsid w:val="00DF31E1"/>
    <w:rsid w:val="00E04D28"/>
    <w:rsid w:val="00E05176"/>
    <w:rsid w:val="00E10C27"/>
    <w:rsid w:val="00E111C7"/>
    <w:rsid w:val="00E125F7"/>
    <w:rsid w:val="00E2058B"/>
    <w:rsid w:val="00E24D2F"/>
    <w:rsid w:val="00E26CAA"/>
    <w:rsid w:val="00E3198F"/>
    <w:rsid w:val="00E3278B"/>
    <w:rsid w:val="00E33686"/>
    <w:rsid w:val="00E43A31"/>
    <w:rsid w:val="00E47136"/>
    <w:rsid w:val="00E47C36"/>
    <w:rsid w:val="00E51CAD"/>
    <w:rsid w:val="00E6031E"/>
    <w:rsid w:val="00E67B44"/>
    <w:rsid w:val="00E73BD5"/>
    <w:rsid w:val="00E75E7F"/>
    <w:rsid w:val="00E8028D"/>
    <w:rsid w:val="00E830F0"/>
    <w:rsid w:val="00E83B71"/>
    <w:rsid w:val="00E86025"/>
    <w:rsid w:val="00E8609D"/>
    <w:rsid w:val="00E91FA2"/>
    <w:rsid w:val="00E97608"/>
    <w:rsid w:val="00E9797C"/>
    <w:rsid w:val="00EA1666"/>
    <w:rsid w:val="00EA52D0"/>
    <w:rsid w:val="00EA5D86"/>
    <w:rsid w:val="00EA7BE3"/>
    <w:rsid w:val="00EB6E9F"/>
    <w:rsid w:val="00EC0251"/>
    <w:rsid w:val="00EC2A9B"/>
    <w:rsid w:val="00ED1E11"/>
    <w:rsid w:val="00ED2658"/>
    <w:rsid w:val="00ED7169"/>
    <w:rsid w:val="00EE1E08"/>
    <w:rsid w:val="00EE20B2"/>
    <w:rsid w:val="00EE3DF5"/>
    <w:rsid w:val="00EF154C"/>
    <w:rsid w:val="00F106F3"/>
    <w:rsid w:val="00F13D51"/>
    <w:rsid w:val="00F258B7"/>
    <w:rsid w:val="00F329A7"/>
    <w:rsid w:val="00F348C8"/>
    <w:rsid w:val="00F3708E"/>
    <w:rsid w:val="00F473C8"/>
    <w:rsid w:val="00F5408F"/>
    <w:rsid w:val="00F55AB2"/>
    <w:rsid w:val="00F56F5E"/>
    <w:rsid w:val="00F6139E"/>
    <w:rsid w:val="00F61D14"/>
    <w:rsid w:val="00F626D3"/>
    <w:rsid w:val="00F65DE4"/>
    <w:rsid w:val="00F713EE"/>
    <w:rsid w:val="00F755EE"/>
    <w:rsid w:val="00F77441"/>
    <w:rsid w:val="00F847D5"/>
    <w:rsid w:val="00F94E5A"/>
    <w:rsid w:val="00FB3807"/>
    <w:rsid w:val="00FB4C7F"/>
    <w:rsid w:val="00FC178A"/>
    <w:rsid w:val="00FC3F6C"/>
    <w:rsid w:val="00FC4661"/>
    <w:rsid w:val="00FC577C"/>
    <w:rsid w:val="00FD16D4"/>
    <w:rsid w:val="00FD449F"/>
    <w:rsid w:val="00FD5A61"/>
    <w:rsid w:val="00FD76D2"/>
    <w:rsid w:val="00FE7E9B"/>
    <w:rsid w:val="00FF1D35"/>
    <w:rsid w:val="00FF257E"/>
    <w:rsid w:val="00FF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9E4B6"/>
  <w15:docId w15:val="{E09391CA-BD58-438D-B402-B3CD41219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5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6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560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E2A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2A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E2A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2A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4FEA4-B84C-4B17-9400-592CDCBFA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10</cp:revision>
  <dcterms:created xsi:type="dcterms:W3CDTF">2013-04-02T18:25:00Z</dcterms:created>
  <dcterms:modified xsi:type="dcterms:W3CDTF">2022-01-21T13:01:00Z</dcterms:modified>
</cp:coreProperties>
</file>