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DD" w:rsidRPr="008F45DD" w:rsidRDefault="008F45DD" w:rsidP="008F45DD">
      <w:pPr>
        <w:spacing w:after="0" w:line="240" w:lineRule="auto"/>
        <w:jc w:val="center"/>
        <w:rPr>
          <w:rFonts w:ascii="Times New Roman" w:hAnsi="Times New Roman" w:cs="Times New Roman"/>
          <w:sz w:val="28"/>
        </w:rPr>
      </w:pPr>
      <w:r w:rsidRPr="008F45DD">
        <w:rPr>
          <w:rFonts w:ascii="Times New Roman" w:hAnsi="Times New Roman" w:cs="Times New Roman"/>
          <w:sz w:val="28"/>
        </w:rPr>
        <w:t>Учреждение образования</w:t>
      </w:r>
    </w:p>
    <w:p w:rsidR="008F45DD" w:rsidRPr="008F45DD" w:rsidRDefault="008F45DD" w:rsidP="008F45DD">
      <w:pPr>
        <w:spacing w:after="0" w:line="240" w:lineRule="auto"/>
        <w:jc w:val="center"/>
        <w:rPr>
          <w:rFonts w:ascii="Times New Roman" w:hAnsi="Times New Roman" w:cs="Times New Roman"/>
          <w:sz w:val="28"/>
        </w:rPr>
      </w:pPr>
      <w:r w:rsidRPr="008F45DD">
        <w:rPr>
          <w:rFonts w:ascii="Times New Roman" w:hAnsi="Times New Roman" w:cs="Times New Roman"/>
          <w:sz w:val="28"/>
        </w:rPr>
        <w:t xml:space="preserve">«Ивацевичский государственный профессиональный лицей </w:t>
      </w:r>
    </w:p>
    <w:p w:rsidR="008F45DD" w:rsidRPr="008F45DD" w:rsidRDefault="008F45DD" w:rsidP="008F45DD">
      <w:pPr>
        <w:spacing w:after="0" w:line="240" w:lineRule="auto"/>
        <w:jc w:val="center"/>
        <w:rPr>
          <w:rFonts w:ascii="Times New Roman" w:hAnsi="Times New Roman" w:cs="Times New Roman"/>
          <w:sz w:val="28"/>
        </w:rPr>
      </w:pPr>
      <w:r w:rsidRPr="008F45DD">
        <w:rPr>
          <w:rFonts w:ascii="Times New Roman" w:hAnsi="Times New Roman" w:cs="Times New Roman"/>
          <w:sz w:val="28"/>
        </w:rPr>
        <w:t>сельскохозяйственного производства»</w:t>
      </w: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rPr>
          <w:rFonts w:ascii="Times New Roman" w:hAnsi="Times New Roman" w:cs="Times New Roman"/>
          <w:b/>
          <w:i/>
          <w:sz w:val="72"/>
          <w:szCs w:val="72"/>
        </w:rPr>
      </w:pPr>
    </w:p>
    <w:p w:rsidR="008F45DD" w:rsidRPr="008F45DD" w:rsidRDefault="008F45DD" w:rsidP="008F45DD">
      <w:pPr>
        <w:spacing w:after="0" w:line="240" w:lineRule="auto"/>
        <w:jc w:val="center"/>
        <w:rPr>
          <w:rFonts w:ascii="Times New Roman" w:hAnsi="Times New Roman" w:cs="Times New Roman"/>
          <w:b/>
          <w:i/>
          <w:color w:val="1F497D" w:themeColor="text2"/>
          <w:sz w:val="72"/>
          <w:szCs w:val="72"/>
        </w:rPr>
      </w:pPr>
      <w:r>
        <w:rPr>
          <w:rFonts w:ascii="Times New Roman" w:hAnsi="Times New Roman" w:cs="Times New Roman"/>
          <w:b/>
          <w:i/>
          <w:color w:val="1F497D" w:themeColor="text2"/>
          <w:sz w:val="72"/>
          <w:szCs w:val="72"/>
        </w:rPr>
        <w:t>История появления сахара</w:t>
      </w:r>
    </w:p>
    <w:p w:rsidR="008F45DD" w:rsidRPr="008F45DD" w:rsidRDefault="008F45DD" w:rsidP="008F45DD">
      <w:pPr>
        <w:spacing w:after="0" w:line="360" w:lineRule="auto"/>
        <w:ind w:left="5670"/>
        <w:jc w:val="both"/>
        <w:rPr>
          <w:rFonts w:ascii="Times New Roman" w:hAnsi="Times New Roman" w:cs="Times New Roman"/>
          <w:b/>
          <w:sz w:val="40"/>
          <w:szCs w:val="40"/>
        </w:rPr>
      </w:pPr>
    </w:p>
    <w:p w:rsidR="008F45DD" w:rsidRPr="008F45DD" w:rsidRDefault="008F45DD" w:rsidP="008F45DD">
      <w:pPr>
        <w:spacing w:after="0" w:line="360" w:lineRule="auto"/>
        <w:jc w:val="center"/>
        <w:rPr>
          <w:rFonts w:ascii="Times New Roman" w:hAnsi="Times New Roman" w:cs="Times New Roman"/>
          <w:sz w:val="40"/>
          <w:szCs w:val="40"/>
        </w:rPr>
      </w:pPr>
      <w:r w:rsidRPr="008F45DD">
        <w:rPr>
          <w:rFonts w:ascii="Times New Roman" w:hAnsi="Times New Roman" w:cs="Times New Roman"/>
          <w:sz w:val="40"/>
          <w:szCs w:val="40"/>
        </w:rPr>
        <w:t>Информационный материал</w:t>
      </w:r>
    </w:p>
    <w:p w:rsidR="008F45DD" w:rsidRPr="008F45DD" w:rsidRDefault="008F45DD" w:rsidP="008F45DD">
      <w:pPr>
        <w:spacing w:after="0" w:line="360" w:lineRule="auto"/>
        <w:jc w:val="center"/>
        <w:rPr>
          <w:rFonts w:ascii="Times New Roman" w:hAnsi="Times New Roman" w:cs="Times New Roman"/>
          <w:sz w:val="40"/>
          <w:szCs w:val="40"/>
        </w:rPr>
      </w:pPr>
      <w:r w:rsidRPr="008F45DD">
        <w:rPr>
          <w:rFonts w:ascii="Times New Roman" w:hAnsi="Times New Roman" w:cs="Times New Roman"/>
          <w:sz w:val="40"/>
          <w:szCs w:val="40"/>
        </w:rPr>
        <w:t>учебный предмет</w:t>
      </w:r>
    </w:p>
    <w:p w:rsidR="008F45DD" w:rsidRPr="008F45DD" w:rsidRDefault="008F45DD" w:rsidP="008F45DD">
      <w:pPr>
        <w:spacing w:after="0" w:line="360" w:lineRule="auto"/>
        <w:jc w:val="center"/>
        <w:rPr>
          <w:rFonts w:ascii="Times New Roman" w:hAnsi="Times New Roman" w:cs="Times New Roman"/>
          <w:sz w:val="40"/>
          <w:szCs w:val="40"/>
        </w:rPr>
      </w:pPr>
      <w:r w:rsidRPr="008F45DD">
        <w:rPr>
          <w:rFonts w:ascii="Times New Roman" w:hAnsi="Times New Roman" w:cs="Times New Roman"/>
          <w:sz w:val="40"/>
          <w:szCs w:val="40"/>
        </w:rPr>
        <w:t>«Товароведение пищевых продуктов»</w:t>
      </w:r>
    </w:p>
    <w:p w:rsidR="008F45DD" w:rsidRPr="008F45DD" w:rsidRDefault="008F45DD" w:rsidP="008F45DD">
      <w:pPr>
        <w:spacing w:after="0" w:line="240" w:lineRule="auto"/>
        <w:ind w:left="5670"/>
        <w:jc w:val="both"/>
        <w:rPr>
          <w:rFonts w:ascii="Times New Roman" w:hAnsi="Times New Roman" w:cs="Times New Roman"/>
          <w:sz w:val="28"/>
        </w:rPr>
      </w:pPr>
    </w:p>
    <w:p w:rsidR="008F45DD" w:rsidRPr="008F45DD" w:rsidRDefault="008F45DD" w:rsidP="008F45DD">
      <w:pPr>
        <w:spacing w:after="0" w:line="240" w:lineRule="auto"/>
        <w:ind w:left="5670"/>
        <w:jc w:val="both"/>
        <w:rPr>
          <w:rFonts w:ascii="Times New Roman" w:hAnsi="Times New Roman" w:cs="Times New Roman"/>
          <w:sz w:val="28"/>
        </w:rPr>
      </w:pPr>
    </w:p>
    <w:p w:rsidR="008F45DD" w:rsidRPr="008F45DD" w:rsidRDefault="008F45DD" w:rsidP="008F45DD">
      <w:pPr>
        <w:spacing w:after="0" w:line="240" w:lineRule="auto"/>
        <w:ind w:left="5670"/>
        <w:jc w:val="both"/>
        <w:rPr>
          <w:rFonts w:ascii="Times New Roman" w:hAnsi="Times New Roman" w:cs="Times New Roman"/>
          <w:sz w:val="28"/>
        </w:rPr>
      </w:pPr>
    </w:p>
    <w:p w:rsidR="008F45DD" w:rsidRPr="008F45DD" w:rsidRDefault="008F45DD" w:rsidP="008F45DD">
      <w:pPr>
        <w:spacing w:after="0" w:line="240" w:lineRule="auto"/>
        <w:ind w:left="5670"/>
        <w:jc w:val="both"/>
        <w:rPr>
          <w:rFonts w:ascii="Times New Roman" w:hAnsi="Times New Roman" w:cs="Times New Roman"/>
          <w:sz w:val="28"/>
        </w:rPr>
      </w:pPr>
      <w:r w:rsidRPr="008F45DD">
        <w:rPr>
          <w:rFonts w:ascii="Times New Roman" w:hAnsi="Times New Roman" w:cs="Times New Roman"/>
          <w:sz w:val="28"/>
        </w:rPr>
        <w:t>Преподаватель специальных учебных предметов</w:t>
      </w:r>
    </w:p>
    <w:p w:rsidR="008F45DD" w:rsidRPr="008F45DD" w:rsidRDefault="008F45DD" w:rsidP="008F45DD">
      <w:pPr>
        <w:spacing w:after="0" w:line="240" w:lineRule="auto"/>
        <w:ind w:left="5670"/>
        <w:jc w:val="both"/>
        <w:rPr>
          <w:rFonts w:ascii="Times New Roman" w:hAnsi="Times New Roman" w:cs="Times New Roman"/>
          <w:sz w:val="28"/>
        </w:rPr>
      </w:pPr>
      <w:r w:rsidRPr="008F45DD">
        <w:rPr>
          <w:rFonts w:ascii="Times New Roman" w:hAnsi="Times New Roman" w:cs="Times New Roman"/>
          <w:sz w:val="28"/>
        </w:rPr>
        <w:t>1-ой категории</w:t>
      </w:r>
    </w:p>
    <w:p w:rsidR="008F45DD" w:rsidRPr="008F45DD" w:rsidRDefault="008F45DD" w:rsidP="008F45DD">
      <w:pPr>
        <w:spacing w:after="0" w:line="240" w:lineRule="auto"/>
        <w:ind w:left="5670"/>
        <w:jc w:val="both"/>
        <w:rPr>
          <w:rFonts w:ascii="Times New Roman" w:hAnsi="Times New Roman" w:cs="Times New Roman"/>
          <w:sz w:val="28"/>
        </w:rPr>
      </w:pPr>
      <w:r w:rsidRPr="008F45DD">
        <w:rPr>
          <w:rFonts w:ascii="Times New Roman" w:hAnsi="Times New Roman" w:cs="Times New Roman"/>
          <w:sz w:val="28"/>
        </w:rPr>
        <w:t>Яловская Ольга Васильевна</w:t>
      </w:r>
    </w:p>
    <w:p w:rsidR="008F45DD" w:rsidRPr="008F45DD" w:rsidRDefault="008F45DD" w:rsidP="008F45DD">
      <w:pPr>
        <w:spacing w:after="0" w:line="240" w:lineRule="auto"/>
        <w:ind w:left="5670"/>
        <w:jc w:val="both"/>
        <w:rPr>
          <w:rFonts w:ascii="Times New Roman" w:hAnsi="Times New Roman" w:cs="Times New Roman"/>
          <w:sz w:val="28"/>
        </w:rPr>
      </w:pPr>
    </w:p>
    <w:p w:rsidR="008F45DD" w:rsidRPr="008F45DD" w:rsidRDefault="008F45DD" w:rsidP="008F45DD">
      <w:pPr>
        <w:spacing w:after="0" w:line="240" w:lineRule="auto"/>
        <w:ind w:left="5670"/>
        <w:jc w:val="both"/>
        <w:rPr>
          <w:rFonts w:ascii="Times New Roman" w:hAnsi="Times New Roman" w:cs="Times New Roman"/>
          <w:sz w:val="28"/>
        </w:rPr>
      </w:pPr>
    </w:p>
    <w:p w:rsidR="008F45DD" w:rsidRPr="008F45DD" w:rsidRDefault="008F45DD" w:rsidP="008F45DD">
      <w:pPr>
        <w:spacing w:after="0" w:line="240" w:lineRule="auto"/>
        <w:ind w:left="5670"/>
        <w:jc w:val="both"/>
        <w:rPr>
          <w:rFonts w:ascii="Times New Roman" w:hAnsi="Times New Roman" w:cs="Times New Roman"/>
          <w:sz w:val="28"/>
        </w:rPr>
      </w:pPr>
      <w:r w:rsidRPr="008F45DD">
        <w:rPr>
          <w:rFonts w:ascii="Times New Roman" w:hAnsi="Times New Roman" w:cs="Times New Roman"/>
          <w:sz w:val="28"/>
        </w:rPr>
        <w:t xml:space="preserve"> </w:t>
      </w:r>
    </w:p>
    <w:p w:rsidR="008F45DD" w:rsidRPr="008F45DD" w:rsidRDefault="008F45DD" w:rsidP="008F45DD">
      <w:pPr>
        <w:spacing w:after="0" w:line="240" w:lineRule="auto"/>
        <w:ind w:left="5670"/>
        <w:jc w:val="both"/>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p>
    <w:p w:rsidR="008F45DD" w:rsidRPr="008F45DD" w:rsidRDefault="008F45DD" w:rsidP="008F45DD">
      <w:pPr>
        <w:spacing w:after="0" w:line="240" w:lineRule="auto"/>
        <w:jc w:val="center"/>
        <w:rPr>
          <w:rFonts w:ascii="Times New Roman" w:hAnsi="Times New Roman" w:cs="Times New Roman"/>
          <w:sz w:val="28"/>
        </w:rPr>
      </w:pPr>
      <w:r w:rsidRPr="008F45DD">
        <w:rPr>
          <w:rFonts w:ascii="Times New Roman" w:hAnsi="Times New Roman" w:cs="Times New Roman"/>
          <w:sz w:val="28"/>
        </w:rPr>
        <w:t>Ивацевичи, 2022</w:t>
      </w:r>
    </w:p>
    <w:p w:rsidR="008F45DD" w:rsidRPr="008F45DD" w:rsidRDefault="008F45DD" w:rsidP="008F45DD">
      <w:r w:rsidRPr="008F45DD">
        <w:br w:type="page"/>
      </w:r>
    </w:p>
    <w:p w:rsidR="002D3E0B" w:rsidRPr="00E41CFD" w:rsidRDefault="002D3E0B" w:rsidP="00977777">
      <w:pPr>
        <w:spacing w:after="75" w:line="240" w:lineRule="auto"/>
        <w:ind w:firstLine="709"/>
        <w:jc w:val="center"/>
        <w:textAlignment w:val="baseline"/>
        <w:outlineLvl w:val="0"/>
        <w:rPr>
          <w:rFonts w:ascii="Times New Roman" w:eastAsia="Times New Roman" w:hAnsi="Times New Roman" w:cs="Times New Roman"/>
          <w:b/>
          <w:bCs/>
          <w:kern w:val="36"/>
          <w:sz w:val="28"/>
          <w:szCs w:val="28"/>
          <w:lang w:eastAsia="ru-RU"/>
        </w:rPr>
      </w:pPr>
      <w:bookmarkStart w:id="0" w:name="_GoBack"/>
      <w:bookmarkEnd w:id="0"/>
    </w:p>
    <w:p w:rsidR="002D3E0B" w:rsidRPr="00E41CFD" w:rsidRDefault="002D3E0B" w:rsidP="0039684D">
      <w:pPr>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sz w:val="28"/>
          <w:szCs w:val="28"/>
          <w:lang w:eastAsia="ru-RU"/>
        </w:rPr>
        <w:t>Человечество до сих пор достоверно не знает, в каком веке люди смогли произвести сахар и насколько давно начали использовать в рационе. По предположениям ученых, </w:t>
      </w:r>
      <w:r w:rsidRPr="00E41CFD">
        <w:rPr>
          <w:rFonts w:ascii="Times New Roman" w:eastAsia="Times New Roman" w:hAnsi="Times New Roman" w:cs="Times New Roman"/>
          <w:b/>
          <w:bCs/>
          <w:sz w:val="28"/>
          <w:szCs w:val="28"/>
          <w:lang w:eastAsia="ru-RU"/>
        </w:rPr>
        <w:t>история появления сахара берет свое начало в Индии в III тысячелетии до н. э.</w:t>
      </w:r>
      <w:r w:rsidRPr="00E41CFD">
        <w:rPr>
          <w:rFonts w:ascii="Times New Roman" w:eastAsia="Times New Roman" w:hAnsi="Times New Roman" w:cs="Times New Roman"/>
          <w:sz w:val="28"/>
          <w:szCs w:val="28"/>
          <w:lang w:eastAsia="ru-RU"/>
        </w:rPr>
        <w:t> Впервые сахар смогли получить из сахарного тростника. Самые ранние упоминания о продукте описаны в индийском древнем эпосе «Рамаяна», а свое название сахар получил благодаря индийскому слову «sakhara», что в переводе означает сладкий.</w:t>
      </w:r>
    </w:p>
    <w:p w:rsidR="002D3E0B" w:rsidRPr="00E41CFD" w:rsidRDefault="003772A9" w:rsidP="0039684D">
      <w:pPr>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noProof/>
          <w:lang w:eastAsia="ru-RU"/>
        </w:rPr>
        <w:drawing>
          <wp:anchor distT="0" distB="0" distL="114300" distR="114300" simplePos="0" relativeHeight="251658240" behindDoc="1" locked="0" layoutInCell="1" allowOverlap="1" wp14:anchorId="07C7711A" wp14:editId="094A9571">
            <wp:simplePos x="0" y="0"/>
            <wp:positionH relativeFrom="column">
              <wp:posOffset>4110990</wp:posOffset>
            </wp:positionH>
            <wp:positionV relativeFrom="paragraph">
              <wp:posOffset>61595</wp:posOffset>
            </wp:positionV>
            <wp:extent cx="1885950" cy="1724025"/>
            <wp:effectExtent l="0" t="0" r="0" b="9525"/>
            <wp:wrapTight wrapText="bothSides">
              <wp:wrapPolygon edited="0">
                <wp:start x="0" y="0"/>
                <wp:lineTo x="0" y="21481"/>
                <wp:lineTo x="21382" y="21481"/>
                <wp:lineTo x="21382" y="0"/>
                <wp:lineTo x="0" y="0"/>
              </wp:wrapPolygon>
            </wp:wrapTight>
            <wp:docPr id="1" name="Рисунок 1" descr="Сахарный тро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харный тростни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95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E0B" w:rsidRPr="00E41CFD">
        <w:rPr>
          <w:rFonts w:ascii="Times New Roman" w:eastAsia="Times New Roman" w:hAnsi="Times New Roman" w:cs="Times New Roman"/>
          <w:sz w:val="28"/>
          <w:szCs w:val="28"/>
          <w:lang w:eastAsia="ru-RU"/>
        </w:rPr>
        <w:t>На Среднем Востоке о сахаре узнали в начале IV века до н. э., благодаря арабам, которые привезли продукт из Индии. Впервые способ получения рафинированного сахара был придуман в Иране в прошлом Персия. Персы первыми придумали метод получения сладкого рафинированного продукта</w:t>
      </w:r>
      <w:r w:rsidR="0039684D" w:rsidRPr="00E41CFD">
        <w:rPr>
          <w:rFonts w:ascii="Times New Roman" w:eastAsia="Times New Roman" w:hAnsi="Times New Roman" w:cs="Times New Roman"/>
          <w:sz w:val="28"/>
          <w:szCs w:val="28"/>
          <w:lang w:eastAsia="ru-RU"/>
        </w:rPr>
        <w:t>,</w:t>
      </w:r>
      <w:r w:rsidR="002D3E0B" w:rsidRPr="00E41CFD">
        <w:rPr>
          <w:rFonts w:ascii="Times New Roman" w:eastAsia="Times New Roman" w:hAnsi="Times New Roman" w:cs="Times New Roman"/>
          <w:sz w:val="28"/>
          <w:szCs w:val="28"/>
          <w:lang w:eastAsia="ru-RU"/>
        </w:rPr>
        <w:t xml:space="preserve"> по несколько раз переваривая сырец и очищая его. Спустя время о чудо</w:t>
      </w:r>
      <w:r w:rsidR="0039684D" w:rsidRPr="00E41CFD">
        <w:rPr>
          <w:rFonts w:ascii="Times New Roman" w:eastAsia="Times New Roman" w:hAnsi="Times New Roman" w:cs="Times New Roman"/>
          <w:sz w:val="28"/>
          <w:szCs w:val="28"/>
          <w:lang w:eastAsia="ru-RU"/>
        </w:rPr>
        <w:t>-</w:t>
      </w:r>
      <w:r w:rsidR="002D3E0B" w:rsidRPr="00E41CFD">
        <w:rPr>
          <w:rFonts w:ascii="Times New Roman" w:eastAsia="Times New Roman" w:hAnsi="Times New Roman" w:cs="Times New Roman"/>
          <w:sz w:val="28"/>
          <w:szCs w:val="28"/>
          <w:lang w:eastAsia="ru-RU"/>
        </w:rPr>
        <w:t>продукте узнали португальские и испанские торговцы и путешественники.</w:t>
      </w:r>
      <w:r w:rsidRPr="00E41CFD">
        <w:t xml:space="preserve"> </w:t>
      </w:r>
    </w:p>
    <w:p w:rsidR="002D3E0B" w:rsidRPr="00E41CFD" w:rsidRDefault="002D3E0B" w:rsidP="0039684D">
      <w:pPr>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b/>
          <w:bCs/>
          <w:sz w:val="28"/>
          <w:szCs w:val="28"/>
          <w:lang w:eastAsia="ru-RU"/>
        </w:rPr>
        <w:t>Европейцы о тростниковом сахаре узнали в 325г до н. э.</w:t>
      </w:r>
      <w:r w:rsidRPr="00E41CFD">
        <w:rPr>
          <w:rFonts w:ascii="Times New Roman" w:eastAsia="Times New Roman" w:hAnsi="Times New Roman" w:cs="Times New Roman"/>
          <w:sz w:val="28"/>
          <w:szCs w:val="28"/>
          <w:lang w:eastAsia="ru-RU"/>
        </w:rPr>
        <w:t>, благодаря великому флотоводцу и исследователю Неарку, после его путешествия по Индийскому океану. Однако широкое распространение продукт в то время не получил. Лишь в начале VII века, когда Арабы покорили Азию и завезли растение в Средиземноморье, сахар постепенно начал завоевывать сердца. Сахарный тростник удачно акклиматизировался в долине великого Нила и Палестине. Спустя время растение появляется в Сирии, а затем покоряет Испанию и северную Африку.</w:t>
      </w:r>
    </w:p>
    <w:p w:rsidR="002D3E0B" w:rsidRPr="00E41CFD" w:rsidRDefault="002D3E0B" w:rsidP="0039684D">
      <w:pPr>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sz w:val="28"/>
          <w:szCs w:val="28"/>
          <w:lang w:eastAsia="ru-RU"/>
        </w:rPr>
        <w:t xml:space="preserve">Новый этап в популяризации сахара наступил в XII столетии, благодаря походам крестоносцев на сирийские и палестинские земли. Исторически и географически так сложилось, что с развитием торговли сахаром в XIV - XV веках Венеция являлась сахарной столицей. Все поставки сахара из Индии останавливались здесь. Здесь же производили </w:t>
      </w:r>
      <w:r w:rsidRPr="00E41CFD">
        <w:rPr>
          <w:rFonts w:ascii="Times New Roman" w:eastAsia="Times New Roman" w:hAnsi="Times New Roman" w:cs="Times New Roman"/>
          <w:sz w:val="28"/>
          <w:szCs w:val="28"/>
          <w:lang w:eastAsia="ru-RU"/>
        </w:rPr>
        <w:lastRenderedPageBreak/>
        <w:t>переработку и очистку сырья, придавая сахару форму конуса. После чего продукт распространялся по всей территории старого света.</w:t>
      </w:r>
      <w:r w:rsidR="006203CB" w:rsidRPr="00E41CFD">
        <w:rPr>
          <w:rFonts w:ascii="Roboto" w:hAnsi="Roboto"/>
          <w:noProof/>
          <w:sz w:val="21"/>
          <w:szCs w:val="21"/>
          <w:lang w:eastAsia="ru-RU"/>
        </w:rPr>
        <w:t xml:space="preserve"> </w:t>
      </w:r>
    </w:p>
    <w:p w:rsidR="002D3E0B" w:rsidRDefault="002D3E0B" w:rsidP="00E41CFD">
      <w:pPr>
        <w:shd w:val="clear" w:color="auto" w:fill="FDE9D9" w:themeFill="accent6" w:themeFillTint="33"/>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b/>
          <w:bCs/>
          <w:sz w:val="28"/>
          <w:szCs w:val="28"/>
          <w:bdr w:val="none" w:sz="0" w:space="0" w:color="auto" w:frame="1"/>
          <w:lang w:eastAsia="ru-RU"/>
        </w:rPr>
        <w:t>Полезно знать!</w:t>
      </w:r>
      <w:r w:rsidRPr="00E41CFD">
        <w:rPr>
          <w:rFonts w:ascii="Times New Roman" w:eastAsia="Times New Roman" w:hAnsi="Times New Roman" w:cs="Times New Roman"/>
          <w:sz w:val="28"/>
          <w:szCs w:val="28"/>
          <w:lang w:eastAsia="ru-RU"/>
        </w:rPr>
        <w:t> В средневековой Европе сахар, как и </w:t>
      </w:r>
      <w:hyperlink r:id="rId5" w:history="1">
        <w:r w:rsidRPr="00E41CFD">
          <w:rPr>
            <w:rFonts w:ascii="Times New Roman" w:eastAsia="Times New Roman" w:hAnsi="Times New Roman" w:cs="Times New Roman"/>
            <w:sz w:val="28"/>
            <w:szCs w:val="28"/>
            <w:lang w:eastAsia="ru-RU"/>
          </w:rPr>
          <w:t>первые конфеты</w:t>
        </w:r>
      </w:hyperlink>
      <w:r w:rsidRPr="00E41CFD">
        <w:rPr>
          <w:rFonts w:ascii="Times New Roman" w:eastAsia="Times New Roman" w:hAnsi="Times New Roman" w:cs="Times New Roman"/>
          <w:sz w:val="28"/>
          <w:szCs w:val="28"/>
          <w:lang w:eastAsia="ru-RU"/>
        </w:rPr>
        <w:t> являлся лекарственным препаратом и продавался в аптеках.</w:t>
      </w:r>
    </w:p>
    <w:p w:rsidR="00E41CFD" w:rsidRPr="00E41CFD" w:rsidRDefault="00E41CFD" w:rsidP="00E41CFD">
      <w:pPr>
        <w:pStyle w:val="a7"/>
        <w:shd w:val="clear" w:color="auto" w:fill="FDE9D9" w:themeFill="accent6" w:themeFillTint="33"/>
        <w:spacing w:before="0" w:beforeAutospacing="0" w:after="0" w:afterAutospacing="0"/>
        <w:ind w:firstLine="709"/>
        <w:jc w:val="both"/>
        <w:rPr>
          <w:sz w:val="28"/>
          <w:szCs w:val="28"/>
        </w:rPr>
      </w:pPr>
      <w:r w:rsidRPr="00E41CFD">
        <w:rPr>
          <w:sz w:val="28"/>
          <w:szCs w:val="28"/>
        </w:rPr>
        <w:t>Почти никто не знает, что самый обычный сахар вполне может заменить привычные аптечные антисептики. Он убивает микробов, способствует заживлению ран, уничтожает патогенные микроорганизмы не хуже, чем разрекламированные тюбики со специальными мазями и присыпками. Если сделать на рану повязку с сахаром, то проблемное место будет защищено не только от бактерий, но и от появления излишней влаги. И заживление будет более быстрым.</w:t>
      </w:r>
    </w:p>
    <w:p w:rsidR="002D3E0B" w:rsidRPr="00E41CFD" w:rsidRDefault="002D3E0B" w:rsidP="0039684D">
      <w:pPr>
        <w:spacing w:after="15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sz w:val="28"/>
          <w:szCs w:val="28"/>
          <w:lang w:eastAsia="ru-RU"/>
        </w:rPr>
        <w:t>В начале XV века, после того как португальцы колонизировали новые территории, на Мадерах начинают выращивать сахарный тростник. Канарские острова находящиеся под Испанским контролем становятся местом активной культивации растения. Теперь каждая европейская страна стремилась к налаживанию собственного производства сладкого продукта.</w:t>
      </w:r>
    </w:p>
    <w:p w:rsidR="002D3E0B" w:rsidRPr="00E41CFD" w:rsidRDefault="002D3E0B" w:rsidP="0039684D">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E41CFD">
        <w:rPr>
          <w:rFonts w:ascii="Times New Roman" w:eastAsia="Times New Roman" w:hAnsi="Times New Roman" w:cs="Times New Roman"/>
          <w:b/>
          <w:bCs/>
          <w:sz w:val="28"/>
          <w:szCs w:val="28"/>
          <w:lang w:eastAsia="ru-RU"/>
        </w:rPr>
        <w:t>Первый сахар в Америке</w:t>
      </w:r>
    </w:p>
    <w:p w:rsidR="002D3E0B" w:rsidRPr="00E41CFD" w:rsidRDefault="002D3E0B" w:rsidP="0039684D">
      <w:pPr>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sz w:val="28"/>
          <w:szCs w:val="28"/>
          <w:lang w:eastAsia="ru-RU"/>
        </w:rPr>
        <w:t>После того как Христофор Колумб открыл Америку и впервые попробовал </w:t>
      </w:r>
      <w:hyperlink r:id="rId6" w:history="1">
        <w:r w:rsidRPr="00E41CFD">
          <w:rPr>
            <w:rFonts w:ascii="Times New Roman" w:eastAsia="Times New Roman" w:hAnsi="Times New Roman" w:cs="Times New Roman"/>
            <w:sz w:val="28"/>
            <w:szCs w:val="28"/>
            <w:lang w:eastAsia="ru-RU"/>
          </w:rPr>
          <w:t>первый шоколад</w:t>
        </w:r>
      </w:hyperlink>
      <w:r w:rsidRPr="00E41CFD">
        <w:rPr>
          <w:rFonts w:ascii="Times New Roman" w:eastAsia="Times New Roman" w:hAnsi="Times New Roman" w:cs="Times New Roman"/>
          <w:sz w:val="28"/>
          <w:szCs w:val="28"/>
          <w:lang w:eastAsia="ru-RU"/>
        </w:rPr>
        <w:t>, история сахара получила новый виток развития. Впервые в истории Нового Света, саженцы сахарного тростника были посажены на острове Сан-Доминго, где уже к 1505г был произведен первый сахар. Спустя тринадцать лет на острове работали 28 предприятий по выращиванию и переработке сахарного тростника. Через некоторое время растение попадает на территорию Перу, затем в Мексику и Бразилию.</w:t>
      </w:r>
    </w:p>
    <w:p w:rsidR="002D3E0B" w:rsidRPr="00E41CFD" w:rsidRDefault="002D3E0B" w:rsidP="0039684D">
      <w:pPr>
        <w:spacing w:after="15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sz w:val="28"/>
          <w:szCs w:val="28"/>
          <w:lang w:eastAsia="ru-RU"/>
        </w:rPr>
        <w:t>На протяжении 300 лет большая часть мирового производства сахара была сосредоточена в Карибском бассейне. Но на этом история распространения сахарного тростника не закончилась. Оказалось, что климат Индонезии, Гавайев, Филиппинского архипелага и французских колоний, находившихся на островах в Индийском океане очень благоприятен для выращивания растения. И уже к началу XIX века о сахарном тростнике знал весь земной шар.</w:t>
      </w:r>
      <w:r w:rsidR="00447723" w:rsidRPr="00E41CFD">
        <w:rPr>
          <w:rFonts w:ascii="Roboto" w:hAnsi="Roboto"/>
          <w:noProof/>
          <w:sz w:val="21"/>
          <w:szCs w:val="21"/>
          <w:lang w:eastAsia="ru-RU"/>
        </w:rPr>
        <w:t xml:space="preserve"> </w:t>
      </w:r>
    </w:p>
    <w:p w:rsidR="002D3E0B" w:rsidRPr="00E41CFD" w:rsidRDefault="00447723" w:rsidP="006203CB">
      <w:pPr>
        <w:shd w:val="clear" w:color="auto" w:fill="FDE9D9" w:themeFill="accent6" w:themeFillTint="33"/>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rFonts w:ascii="Roboto" w:hAnsi="Roboto"/>
          <w:noProof/>
          <w:sz w:val="21"/>
          <w:szCs w:val="21"/>
          <w:lang w:eastAsia="ru-RU"/>
        </w:rPr>
        <w:drawing>
          <wp:anchor distT="0" distB="0" distL="114300" distR="114300" simplePos="0" relativeHeight="251660288" behindDoc="1" locked="0" layoutInCell="1" allowOverlap="1" wp14:anchorId="06AC2456" wp14:editId="14FAB656">
            <wp:simplePos x="0" y="0"/>
            <wp:positionH relativeFrom="column">
              <wp:posOffset>4244340</wp:posOffset>
            </wp:positionH>
            <wp:positionV relativeFrom="paragraph">
              <wp:posOffset>38100</wp:posOffset>
            </wp:positionV>
            <wp:extent cx="1733550" cy="2905125"/>
            <wp:effectExtent l="0" t="0" r="0" b="9525"/>
            <wp:wrapTight wrapText="bothSides">
              <wp:wrapPolygon edited="0">
                <wp:start x="0" y="0"/>
                <wp:lineTo x="0" y="21529"/>
                <wp:lineTo x="21363" y="21529"/>
                <wp:lineTo x="21363" y="0"/>
                <wp:lineTo x="0" y="0"/>
              </wp:wrapPolygon>
            </wp:wrapTight>
            <wp:docPr id="3" name="Рисунок 3" descr="10 интересных фактов о сахаре. Интересное, Факты, Сахар, Длиннопост">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интересных фактов о сахаре. Интересное, Факты, Сахар, Длиннопост">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4334" r="8000" b="11750"/>
                    <a:stretch/>
                  </pic:blipFill>
                  <pic:spPr bwMode="auto">
                    <a:xfrm>
                      <a:off x="0" y="0"/>
                      <a:ext cx="1733550" cy="2905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E0B" w:rsidRPr="00E41CFD">
        <w:rPr>
          <w:rFonts w:ascii="Times New Roman" w:eastAsia="Times New Roman" w:hAnsi="Times New Roman" w:cs="Times New Roman"/>
          <w:b/>
          <w:bCs/>
          <w:sz w:val="28"/>
          <w:szCs w:val="28"/>
          <w:bdr w:val="none" w:sz="0" w:space="0" w:color="auto" w:frame="1"/>
          <w:lang w:eastAsia="ru-RU"/>
        </w:rPr>
        <w:t>Полезно знать!</w:t>
      </w:r>
      <w:r w:rsidR="002D3E0B" w:rsidRPr="00E41CFD">
        <w:rPr>
          <w:rFonts w:ascii="Times New Roman" w:eastAsia="Times New Roman" w:hAnsi="Times New Roman" w:cs="Times New Roman"/>
          <w:sz w:val="28"/>
          <w:szCs w:val="28"/>
          <w:lang w:eastAsia="ru-RU"/>
        </w:rPr>
        <w:t> Впервые сахар рафинад был придуман в Чехии в 1843г швейцарцем Яков Кристоф Рад.</w:t>
      </w:r>
      <w:r w:rsidR="006203CB" w:rsidRPr="00E41CFD">
        <w:rPr>
          <w:rFonts w:ascii="Times New Roman" w:eastAsia="Times New Roman" w:hAnsi="Times New Roman" w:cs="Times New Roman"/>
          <w:sz w:val="28"/>
          <w:szCs w:val="28"/>
          <w:lang w:eastAsia="ru-RU"/>
        </w:rPr>
        <w:t xml:space="preserve"> В 2003 году на месте, где находился сахарный завод</w:t>
      </w:r>
      <w:r w:rsidRPr="00E41CFD">
        <w:rPr>
          <w:rFonts w:ascii="Times New Roman" w:eastAsia="Times New Roman" w:hAnsi="Times New Roman" w:cs="Times New Roman"/>
          <w:sz w:val="28"/>
          <w:szCs w:val="28"/>
          <w:lang w:eastAsia="ru-RU"/>
        </w:rPr>
        <w:t>, установлен памятник - белоснежный куб, символизирующий сахар-рафинад.</w:t>
      </w:r>
    </w:p>
    <w:p w:rsidR="002D3E0B" w:rsidRPr="00E41CFD" w:rsidRDefault="002D3E0B" w:rsidP="0039684D">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E41CFD">
        <w:rPr>
          <w:rFonts w:ascii="Times New Roman" w:eastAsia="Times New Roman" w:hAnsi="Times New Roman" w:cs="Times New Roman"/>
          <w:b/>
          <w:bCs/>
          <w:sz w:val="28"/>
          <w:szCs w:val="28"/>
          <w:lang w:eastAsia="ru-RU"/>
        </w:rPr>
        <w:t>Как появился сахар из сахарной свеклы?</w:t>
      </w:r>
    </w:p>
    <w:p w:rsidR="002D3E0B" w:rsidRPr="00E41CFD" w:rsidRDefault="002D3E0B" w:rsidP="00D10401">
      <w:pPr>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sz w:val="28"/>
          <w:szCs w:val="28"/>
          <w:lang w:eastAsia="ru-RU"/>
        </w:rPr>
        <w:t>О том, что в свекле находится сахар, впервые стало известно в 1575г, благодаря трудам знаменитого французского исследователя Оливье де Сера. Только лишь спустя два столетия в 1747г, это открытие было доказано немецким химиком Андреас Сигизмунд Марграф. Данные о своей работе он опубликовал во французском научном журнале, но никакой реакции читателей и ученого мира не последовало.</w:t>
      </w:r>
      <w:r w:rsidR="00501E86" w:rsidRPr="00E41CFD">
        <w:rPr>
          <w:noProof/>
          <w:lang w:eastAsia="ru-RU"/>
        </w:rPr>
        <w:t xml:space="preserve"> </w:t>
      </w:r>
    </w:p>
    <w:p w:rsidR="002D3E0B" w:rsidRPr="00E41CFD" w:rsidRDefault="00447723" w:rsidP="00D10401">
      <w:pPr>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noProof/>
          <w:lang w:eastAsia="ru-RU"/>
        </w:rPr>
        <w:drawing>
          <wp:anchor distT="0" distB="0" distL="114300" distR="114300" simplePos="0" relativeHeight="251659264" behindDoc="1" locked="0" layoutInCell="1" allowOverlap="1" wp14:anchorId="2843C81B" wp14:editId="4B6073CC">
            <wp:simplePos x="0" y="0"/>
            <wp:positionH relativeFrom="column">
              <wp:posOffset>4148455</wp:posOffset>
            </wp:positionH>
            <wp:positionV relativeFrom="paragraph">
              <wp:posOffset>1011555</wp:posOffset>
            </wp:positionV>
            <wp:extent cx="1828800" cy="1524000"/>
            <wp:effectExtent l="0" t="0" r="0" b="0"/>
            <wp:wrapTight wrapText="bothSides">
              <wp:wrapPolygon edited="0">
                <wp:start x="0" y="0"/>
                <wp:lineTo x="0" y="21330"/>
                <wp:lineTo x="21375" y="21330"/>
                <wp:lineTo x="2137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28800" cy="1524000"/>
                    </a:xfrm>
                    <a:prstGeom prst="rect">
                      <a:avLst/>
                    </a:prstGeom>
                  </pic:spPr>
                </pic:pic>
              </a:graphicData>
            </a:graphic>
            <wp14:sizeRelH relativeFrom="page">
              <wp14:pctWidth>0</wp14:pctWidth>
            </wp14:sizeRelH>
            <wp14:sizeRelV relativeFrom="page">
              <wp14:pctHeight>0</wp14:pctHeight>
            </wp14:sizeRelV>
          </wp:anchor>
        </w:drawing>
      </w:r>
      <w:r w:rsidR="002D3E0B" w:rsidRPr="00E41CFD">
        <w:rPr>
          <w:rFonts w:ascii="Times New Roman" w:eastAsia="Times New Roman" w:hAnsi="Times New Roman" w:cs="Times New Roman"/>
          <w:sz w:val="28"/>
          <w:szCs w:val="28"/>
          <w:lang w:eastAsia="ru-RU"/>
        </w:rPr>
        <w:t xml:space="preserve">Спустя </w:t>
      </w:r>
      <w:r w:rsidR="00501E86" w:rsidRPr="00E41CFD">
        <w:rPr>
          <w:rFonts w:ascii="Times New Roman" w:eastAsia="Times New Roman" w:hAnsi="Times New Roman" w:cs="Times New Roman"/>
          <w:sz w:val="28"/>
          <w:szCs w:val="28"/>
          <w:lang w:eastAsia="ru-RU"/>
        </w:rPr>
        <w:t>некоторое время у Сигизмунд Мар</w:t>
      </w:r>
      <w:r w:rsidR="002D3E0B" w:rsidRPr="00E41CFD">
        <w:rPr>
          <w:rFonts w:ascii="Times New Roman" w:eastAsia="Times New Roman" w:hAnsi="Times New Roman" w:cs="Times New Roman"/>
          <w:sz w:val="28"/>
          <w:szCs w:val="28"/>
          <w:lang w:eastAsia="ru-RU"/>
        </w:rPr>
        <w:t>граф появился ученик и последователь Франц Карл Ахард, который смог в 1799г презентовать проделанную им научную работу на высокой аудиенции. Ахарду удалось доказать, что получать сахар из свеклы намного выгоднее, нежели из сахарного тростника.</w:t>
      </w:r>
    </w:p>
    <w:p w:rsidR="002D3E0B" w:rsidRDefault="002D3E0B" w:rsidP="00D10401">
      <w:pPr>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sz w:val="28"/>
          <w:szCs w:val="28"/>
          <w:lang w:eastAsia="ru-RU"/>
        </w:rPr>
        <w:t>После того как Карл Ахард открыл собственный завод его жизнь наполнилась большими трудностями. Жилось ученому нелегко, потому что торговцы тростниковым сахаром объявили ему негласную войну, высмеивая его имя в журналах, карикатурах и пытались даже подкупить. Умер Карл Ахард в большой бедности в 1821г. Но в 1892г на здании академии, где трудились ученые Сигизмунд Маргграф и Карл Ахард были установлены мемориальные таблички с их портретами.</w:t>
      </w:r>
    </w:p>
    <w:p w:rsidR="00E41CFD" w:rsidRPr="00E41CFD" w:rsidRDefault="00E41CFD" w:rsidP="00E41CFD">
      <w:pPr>
        <w:shd w:val="clear" w:color="auto" w:fill="FDE9D9" w:themeFill="accent6" w:themeFillTint="33"/>
        <w:spacing w:after="0" w:line="240" w:lineRule="auto"/>
        <w:ind w:firstLine="709"/>
        <w:jc w:val="both"/>
        <w:textAlignment w:val="baseline"/>
        <w:rPr>
          <w:rFonts w:ascii="Times New Roman" w:eastAsia="Times New Roman" w:hAnsi="Times New Roman" w:cs="Times New Roman"/>
          <w:sz w:val="28"/>
          <w:szCs w:val="28"/>
          <w:lang w:eastAsia="ru-RU"/>
        </w:rPr>
      </w:pPr>
      <w:r w:rsidRPr="00E41CFD">
        <w:rPr>
          <w:rFonts w:ascii="Times New Roman" w:eastAsia="Times New Roman" w:hAnsi="Times New Roman" w:cs="Times New Roman"/>
          <w:b/>
          <w:bCs/>
          <w:sz w:val="28"/>
          <w:szCs w:val="28"/>
          <w:bdr w:val="none" w:sz="0" w:space="0" w:color="auto" w:frame="1"/>
          <w:lang w:eastAsia="ru-RU"/>
        </w:rPr>
        <w:t>Полезно знать!</w:t>
      </w:r>
      <w:r w:rsidRPr="00E41CFD">
        <w:rPr>
          <w:rFonts w:ascii="Times New Roman" w:eastAsia="Times New Roman" w:hAnsi="Times New Roman" w:cs="Times New Roman"/>
          <w:sz w:val="28"/>
          <w:szCs w:val="28"/>
          <w:lang w:eastAsia="ru-RU"/>
        </w:rPr>
        <w:t> В 1801г в немецком городе Кунерне появляется первый сахарный завод по производству сахара из свеклы.</w:t>
      </w:r>
    </w:p>
    <w:p w:rsidR="002D3E0B" w:rsidRPr="00E41CFD" w:rsidRDefault="002D3E0B" w:rsidP="00D10401">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E41CFD">
        <w:rPr>
          <w:rFonts w:ascii="Times New Roman" w:eastAsia="Times New Roman" w:hAnsi="Times New Roman" w:cs="Times New Roman"/>
          <w:b/>
          <w:bCs/>
          <w:sz w:val="28"/>
          <w:szCs w:val="28"/>
          <w:lang w:eastAsia="ru-RU"/>
        </w:rPr>
        <w:t>Когда появился сахар в России?</w:t>
      </w:r>
    </w:p>
    <w:p w:rsidR="00E41CFD" w:rsidRPr="00E41CFD" w:rsidRDefault="002D3E0B" w:rsidP="00E41CFD">
      <w:pPr>
        <w:pStyle w:val="a7"/>
        <w:shd w:val="clear" w:color="auto" w:fill="FFFFFF"/>
        <w:spacing w:before="0" w:beforeAutospacing="0" w:after="0" w:afterAutospacing="0"/>
        <w:ind w:firstLine="709"/>
        <w:rPr>
          <w:sz w:val="28"/>
          <w:szCs w:val="28"/>
        </w:rPr>
      </w:pPr>
      <w:r w:rsidRPr="00E41CFD">
        <w:rPr>
          <w:sz w:val="28"/>
          <w:szCs w:val="28"/>
        </w:rPr>
        <w:t>Впервые сахар в Россию был завезен из Европы в XI–XII веках. В то время, этот продукт в России был доступен только состоятельным и богатым людям. </w:t>
      </w:r>
      <w:r w:rsidRPr="00E41CFD">
        <w:rPr>
          <w:b/>
          <w:bCs/>
          <w:sz w:val="28"/>
          <w:szCs w:val="28"/>
        </w:rPr>
        <w:t>Первый завод по производству сахара был открыт Петром I в июне 1720г в Санкт-Петербурге и имел название «Сахарная Палата».</w:t>
      </w:r>
      <w:r w:rsidRPr="00E41CFD">
        <w:rPr>
          <w:sz w:val="28"/>
          <w:szCs w:val="28"/>
        </w:rPr>
        <w:t xml:space="preserve"> Сырье для производства завозилось исключительно из-за границы. </w:t>
      </w:r>
    </w:p>
    <w:p w:rsidR="00E41CFD" w:rsidRPr="00E41CFD" w:rsidRDefault="00E41CFD" w:rsidP="00E41CFD">
      <w:pPr>
        <w:pStyle w:val="a7"/>
        <w:shd w:val="clear" w:color="auto" w:fill="FFFFFF"/>
        <w:spacing w:before="0" w:beforeAutospacing="0" w:after="0" w:afterAutospacing="0"/>
        <w:ind w:firstLine="709"/>
        <w:jc w:val="both"/>
        <w:rPr>
          <w:sz w:val="28"/>
          <w:szCs w:val="28"/>
        </w:rPr>
      </w:pPr>
      <w:r w:rsidRPr="00E41CFD">
        <w:rPr>
          <w:sz w:val="28"/>
          <w:szCs w:val="28"/>
        </w:rPr>
        <w:t>В </w:t>
      </w:r>
      <w:hyperlink r:id="rId10" w:tooltip="1809 год" w:history="1">
        <w:r w:rsidRPr="00E41CFD">
          <w:rPr>
            <w:sz w:val="28"/>
            <w:szCs w:val="28"/>
          </w:rPr>
          <w:t>1809 году</w:t>
        </w:r>
      </w:hyperlink>
      <w:r w:rsidRPr="00E41CFD">
        <w:rPr>
          <w:sz w:val="28"/>
          <w:szCs w:val="28"/>
        </w:rPr>
        <w:t> стало налаживаться производство сахара из отечественного сырья — </w:t>
      </w:r>
      <w:hyperlink r:id="rId11" w:tooltip="Сахарная свёкла" w:history="1">
        <w:r w:rsidRPr="00E41CFD">
          <w:rPr>
            <w:sz w:val="28"/>
            <w:szCs w:val="28"/>
          </w:rPr>
          <w:t>сахарной свёклы</w:t>
        </w:r>
      </w:hyperlink>
      <w:r w:rsidRPr="00E41CFD">
        <w:rPr>
          <w:sz w:val="28"/>
          <w:szCs w:val="28"/>
        </w:rPr>
        <w:t>.</w:t>
      </w:r>
    </w:p>
    <w:p w:rsidR="00E41CFD" w:rsidRPr="00E41CFD" w:rsidRDefault="00E41CFD" w:rsidP="00E41CFD">
      <w:pPr>
        <w:pStyle w:val="a7"/>
        <w:shd w:val="clear" w:color="auto" w:fill="FFFFFF"/>
        <w:spacing w:before="0" w:beforeAutospacing="0" w:after="0" w:afterAutospacing="0"/>
        <w:ind w:firstLine="709"/>
        <w:jc w:val="both"/>
        <w:rPr>
          <w:sz w:val="28"/>
          <w:szCs w:val="28"/>
        </w:rPr>
      </w:pPr>
      <w:r w:rsidRPr="00E41CFD">
        <w:rPr>
          <w:sz w:val="28"/>
          <w:szCs w:val="28"/>
        </w:rPr>
        <w:t>В </w:t>
      </w:r>
      <w:hyperlink r:id="rId12" w:tooltip="1799 год" w:history="1">
        <w:r w:rsidRPr="00E41CFD">
          <w:rPr>
            <w:sz w:val="28"/>
            <w:szCs w:val="28"/>
          </w:rPr>
          <w:t>1799 году</w:t>
        </w:r>
      </w:hyperlink>
      <w:r w:rsidRPr="00E41CFD">
        <w:rPr>
          <w:sz w:val="28"/>
          <w:szCs w:val="28"/>
        </w:rPr>
        <w:t> профессор фармацевтической химии и фармации </w:t>
      </w:r>
      <w:hyperlink r:id="rId13" w:tooltip="ИМУ" w:history="1">
        <w:r w:rsidRPr="00E41CFD">
          <w:rPr>
            <w:sz w:val="28"/>
            <w:szCs w:val="28"/>
          </w:rPr>
          <w:t>Московского университета</w:t>
        </w:r>
      </w:hyperlink>
      <w:r w:rsidRPr="00E41CFD">
        <w:rPr>
          <w:sz w:val="28"/>
          <w:szCs w:val="28"/>
        </w:rPr>
        <w:t> </w:t>
      </w:r>
      <w:hyperlink r:id="rId14" w:tooltip="Биндгейм, Иоганн Иаков" w:history="1">
        <w:r w:rsidRPr="00E41CFD">
          <w:rPr>
            <w:sz w:val="28"/>
            <w:szCs w:val="28"/>
          </w:rPr>
          <w:t>Иоганн Иаков Биндгейм</w:t>
        </w:r>
      </w:hyperlink>
      <w:r w:rsidRPr="00E41CFD">
        <w:rPr>
          <w:sz w:val="28"/>
          <w:szCs w:val="28"/>
        </w:rPr>
        <w:t> разработал способ получения сахара из </w:t>
      </w:r>
      <w:hyperlink r:id="rId15" w:tooltip="Сахарная свёкла" w:history="1">
        <w:r w:rsidRPr="00E41CFD">
          <w:rPr>
            <w:sz w:val="28"/>
            <w:szCs w:val="28"/>
          </w:rPr>
          <w:t>белой свёклы</w:t>
        </w:r>
      </w:hyperlink>
      <w:r w:rsidRPr="00E41CFD">
        <w:rPr>
          <w:sz w:val="28"/>
          <w:szCs w:val="28"/>
        </w:rPr>
        <w:t xml:space="preserve"> и предложил план строительства сахарных заводов, описав основные составляющие сахарного производства в своей статье «Опыты и наблюдения о домашнем приготовлении сахару в России, а особливо из свекловицы». </w:t>
      </w:r>
    </w:p>
    <w:p w:rsidR="00E41CFD" w:rsidRPr="00E41CFD" w:rsidRDefault="00E41CFD" w:rsidP="00E41CFD">
      <w:pPr>
        <w:pStyle w:val="a7"/>
        <w:shd w:val="clear" w:color="auto" w:fill="FFFFFF"/>
        <w:spacing w:before="0" w:beforeAutospacing="0" w:after="0" w:afterAutospacing="0"/>
        <w:ind w:firstLine="709"/>
        <w:jc w:val="both"/>
        <w:rPr>
          <w:sz w:val="28"/>
          <w:szCs w:val="28"/>
        </w:rPr>
      </w:pPr>
      <w:r w:rsidRPr="00E41CFD">
        <w:rPr>
          <w:sz w:val="28"/>
          <w:szCs w:val="28"/>
        </w:rPr>
        <w:t>В </w:t>
      </w:r>
      <w:hyperlink r:id="rId16" w:tooltip="1799 год" w:history="1">
        <w:r w:rsidRPr="00E41CFD">
          <w:rPr>
            <w:sz w:val="28"/>
            <w:szCs w:val="28"/>
          </w:rPr>
          <w:t>1799</w:t>
        </w:r>
      </w:hyperlink>
      <w:r w:rsidRPr="00E41CFD">
        <w:rPr>
          <w:sz w:val="28"/>
          <w:szCs w:val="28"/>
        </w:rPr>
        <w:t>‒</w:t>
      </w:r>
      <w:hyperlink r:id="rId17" w:tooltip="1801 год" w:history="1">
        <w:r w:rsidRPr="00E41CFD">
          <w:rPr>
            <w:sz w:val="28"/>
            <w:szCs w:val="28"/>
          </w:rPr>
          <w:t>1801 годах</w:t>
        </w:r>
      </w:hyperlink>
      <w:r w:rsidRPr="00E41CFD">
        <w:rPr>
          <w:sz w:val="28"/>
          <w:szCs w:val="28"/>
        </w:rPr>
        <w:t> </w:t>
      </w:r>
      <w:hyperlink r:id="rId18" w:tooltip="Есипов, Яков Степанович" w:history="1">
        <w:r w:rsidRPr="00E41CFD">
          <w:rPr>
            <w:sz w:val="28"/>
            <w:szCs w:val="28"/>
          </w:rPr>
          <w:t>Яков Степанович Есипов</w:t>
        </w:r>
      </w:hyperlink>
      <w:r w:rsidRPr="00E41CFD">
        <w:rPr>
          <w:sz w:val="28"/>
          <w:szCs w:val="28"/>
        </w:rPr>
        <w:t> разработал технологию получения сахара из свёклы в промышленных условиях, впервые используя способ очистки свекловичного сока известью, применяемый и по настоящее время.</w:t>
      </w:r>
    </w:p>
    <w:p w:rsidR="00E41CFD" w:rsidRDefault="00E41CFD" w:rsidP="00E41CFD">
      <w:pPr>
        <w:pStyle w:val="a7"/>
        <w:shd w:val="clear" w:color="auto" w:fill="FFFFFF"/>
        <w:spacing w:before="0" w:beforeAutospacing="0" w:after="0" w:afterAutospacing="0"/>
        <w:ind w:firstLine="709"/>
        <w:jc w:val="both"/>
        <w:rPr>
          <w:sz w:val="28"/>
          <w:szCs w:val="28"/>
        </w:rPr>
      </w:pPr>
      <w:r w:rsidRPr="00E41CFD">
        <w:rPr>
          <w:sz w:val="28"/>
          <w:szCs w:val="28"/>
        </w:rPr>
        <w:t>Первый завод в России для добывания свекловичного сока, главным образом для переработки в </w:t>
      </w:r>
      <w:hyperlink r:id="rId19" w:tooltip="Спирты" w:history="1">
        <w:r w:rsidRPr="00E41CFD">
          <w:rPr>
            <w:sz w:val="28"/>
            <w:szCs w:val="28"/>
          </w:rPr>
          <w:t>спирт</w:t>
        </w:r>
      </w:hyperlink>
      <w:r w:rsidRPr="00E41CFD">
        <w:rPr>
          <w:sz w:val="28"/>
          <w:szCs w:val="28"/>
        </w:rPr>
        <w:t>, основан компаньонами генерал-майором </w:t>
      </w:r>
      <w:hyperlink r:id="rId20" w:tooltip="Бланкенагель, Егор Иванович" w:history="1">
        <w:r w:rsidRPr="00E41CFD">
          <w:rPr>
            <w:sz w:val="28"/>
            <w:szCs w:val="28"/>
          </w:rPr>
          <w:t>Е. И. Бланкенагелем</w:t>
        </w:r>
      </w:hyperlink>
      <w:r w:rsidRPr="00E41CFD">
        <w:rPr>
          <w:sz w:val="28"/>
          <w:szCs w:val="28"/>
        </w:rPr>
        <w:t> и Я. С. Есиповым в </w:t>
      </w:r>
      <w:hyperlink r:id="rId21" w:tooltip="1802 год" w:history="1">
        <w:r w:rsidRPr="00E41CFD">
          <w:rPr>
            <w:sz w:val="28"/>
            <w:szCs w:val="28"/>
          </w:rPr>
          <w:t>1802 году</w:t>
        </w:r>
      </w:hyperlink>
      <w:r w:rsidRPr="00E41CFD">
        <w:rPr>
          <w:sz w:val="28"/>
          <w:szCs w:val="28"/>
        </w:rPr>
        <w:t> в </w:t>
      </w:r>
      <w:hyperlink r:id="rId22" w:tooltip="Тульская губерния" w:history="1">
        <w:r w:rsidRPr="00E41CFD">
          <w:rPr>
            <w:sz w:val="28"/>
            <w:szCs w:val="28"/>
          </w:rPr>
          <w:t>Тульской губернии</w:t>
        </w:r>
      </w:hyperlink>
      <w:r w:rsidRPr="00E41CFD">
        <w:rPr>
          <w:sz w:val="28"/>
          <w:szCs w:val="28"/>
        </w:rPr>
        <w:t>, затем сахарный завод был устроен </w:t>
      </w:r>
      <w:hyperlink r:id="rId23" w:tooltip="Мальцов, Иван Акимович" w:history="1">
        <w:r w:rsidRPr="00E41CFD">
          <w:rPr>
            <w:sz w:val="28"/>
            <w:szCs w:val="28"/>
          </w:rPr>
          <w:t>И. А. Мальцовым</w:t>
        </w:r>
      </w:hyperlink>
      <w:r w:rsidRPr="00E41CFD">
        <w:rPr>
          <w:sz w:val="28"/>
          <w:szCs w:val="28"/>
        </w:rPr>
        <w:t> в </w:t>
      </w:r>
      <w:hyperlink r:id="rId24" w:tooltip="1809 год" w:history="1">
        <w:r w:rsidRPr="00E41CFD">
          <w:rPr>
            <w:sz w:val="28"/>
            <w:szCs w:val="28"/>
          </w:rPr>
          <w:t>1809 году</w:t>
        </w:r>
      </w:hyperlink>
      <w:r w:rsidRPr="00E41CFD">
        <w:rPr>
          <w:sz w:val="28"/>
          <w:szCs w:val="28"/>
        </w:rPr>
        <w:t>, дальнейшее развитие русского свеклосахарного производства многим обязано семье графов </w:t>
      </w:r>
      <w:hyperlink r:id="rId25" w:tooltip="Бобринские" w:history="1">
        <w:r w:rsidRPr="00E41CFD">
          <w:rPr>
            <w:sz w:val="28"/>
            <w:szCs w:val="28"/>
          </w:rPr>
          <w:t>Бобринских</w:t>
        </w:r>
      </w:hyperlink>
      <w:r w:rsidRPr="00E41CFD">
        <w:rPr>
          <w:sz w:val="28"/>
          <w:szCs w:val="28"/>
        </w:rPr>
        <w:t>. В </w:t>
      </w:r>
      <w:hyperlink r:id="rId26" w:tooltip="1897 год" w:history="1">
        <w:r w:rsidRPr="00E41CFD">
          <w:rPr>
            <w:sz w:val="28"/>
            <w:szCs w:val="28"/>
          </w:rPr>
          <w:t>1897 году</w:t>
        </w:r>
      </w:hyperlink>
      <w:r w:rsidRPr="00E41CFD">
        <w:rPr>
          <w:sz w:val="28"/>
          <w:szCs w:val="28"/>
        </w:rPr>
        <w:t> в России работали 236 заводов</w:t>
      </w:r>
      <w:r>
        <w:rPr>
          <w:sz w:val="28"/>
          <w:szCs w:val="28"/>
        </w:rPr>
        <w:t>.</w:t>
      </w:r>
    </w:p>
    <w:p w:rsidR="00E41CFD" w:rsidRPr="00E41CFD" w:rsidRDefault="00E41CFD" w:rsidP="00E41CFD">
      <w:pPr>
        <w:shd w:val="clear" w:color="auto" w:fill="FDE9D9" w:themeFill="accent6" w:themeFillTint="33"/>
        <w:spacing w:after="0" w:line="240"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E41CFD">
        <w:rPr>
          <w:rFonts w:ascii="Times New Roman" w:eastAsia="Times New Roman" w:hAnsi="Times New Roman" w:cs="Times New Roman"/>
          <w:b/>
          <w:bCs/>
          <w:sz w:val="28"/>
          <w:szCs w:val="28"/>
          <w:bdr w:val="none" w:sz="0" w:space="0" w:color="auto" w:frame="1"/>
          <w:lang w:eastAsia="ru-RU"/>
        </w:rPr>
        <w:t>Полезно знать! </w:t>
      </w:r>
      <w:r w:rsidRPr="00E41CFD">
        <w:rPr>
          <w:rFonts w:ascii="Times New Roman" w:eastAsia="Times New Roman" w:hAnsi="Times New Roman" w:cs="Times New Roman"/>
          <w:bCs/>
          <w:sz w:val="28"/>
          <w:szCs w:val="28"/>
          <w:bdr w:val="none" w:sz="0" w:space="0" w:color="auto" w:frame="1"/>
          <w:lang w:eastAsia="ru-RU"/>
        </w:rPr>
        <w:t>Столовый сахар, который вы добавляете в чай, - не самая сладкая смесь на земле. На самом деле, он в 200 000 раз менее сладок, чем лугдунам, который является самым сладким синтезированным заменителем. Заменители аспартам и сахарин были получены совершенно случайно, их синтезировали как лекарство от язвы.</w:t>
      </w:r>
    </w:p>
    <w:p w:rsidR="00E41CFD" w:rsidRPr="00E41CFD" w:rsidRDefault="00E41CFD" w:rsidP="00E41CFD">
      <w:pPr>
        <w:pStyle w:val="a7"/>
        <w:shd w:val="clear" w:color="auto" w:fill="FFFFFF"/>
        <w:spacing w:before="0" w:beforeAutospacing="0" w:after="0" w:afterAutospacing="0"/>
        <w:ind w:firstLine="709"/>
        <w:jc w:val="both"/>
        <w:rPr>
          <w:b/>
          <w:sz w:val="28"/>
          <w:szCs w:val="28"/>
        </w:rPr>
      </w:pPr>
      <w:r w:rsidRPr="00E41CFD">
        <w:rPr>
          <w:b/>
          <w:sz w:val="28"/>
          <w:szCs w:val="28"/>
        </w:rPr>
        <w:t>Другие виды сахара</w:t>
      </w:r>
    </w:p>
    <w:p w:rsidR="00501E86" w:rsidRDefault="00501E86" w:rsidP="00E41CFD">
      <w:pPr>
        <w:pStyle w:val="a7"/>
        <w:shd w:val="clear" w:color="auto" w:fill="FFFFFF"/>
        <w:spacing w:before="0" w:beforeAutospacing="0" w:after="0" w:afterAutospacing="0"/>
        <w:ind w:firstLine="709"/>
        <w:jc w:val="both"/>
        <w:rPr>
          <w:sz w:val="28"/>
          <w:szCs w:val="28"/>
        </w:rPr>
      </w:pPr>
      <w:r w:rsidRPr="00E41CFD">
        <w:rPr>
          <w:b/>
          <w:sz w:val="28"/>
          <w:szCs w:val="28"/>
        </w:rPr>
        <w:t>Кленовый сахар</w:t>
      </w:r>
      <w:r w:rsidR="00E41CFD">
        <w:rPr>
          <w:sz w:val="28"/>
          <w:szCs w:val="28"/>
        </w:rPr>
        <w:t xml:space="preserve"> - </w:t>
      </w:r>
      <w:r w:rsidRPr="00E41CFD">
        <w:rPr>
          <w:sz w:val="28"/>
          <w:szCs w:val="28"/>
        </w:rPr>
        <w:t>традиционный сахар в восточных провинциях </w:t>
      </w:r>
      <w:hyperlink r:id="rId27" w:tooltip="Канада" w:history="1">
        <w:r w:rsidRPr="00E41CFD">
          <w:rPr>
            <w:sz w:val="28"/>
            <w:szCs w:val="28"/>
          </w:rPr>
          <w:t>Канады</w:t>
        </w:r>
      </w:hyperlink>
      <w:r w:rsidRPr="00E41CFD">
        <w:rPr>
          <w:sz w:val="28"/>
          <w:szCs w:val="28"/>
        </w:rPr>
        <w:t>, добываемый с </w:t>
      </w:r>
      <w:hyperlink r:id="rId28" w:tooltip="XVII век" w:history="1">
        <w:r w:rsidRPr="00E41CFD">
          <w:rPr>
            <w:sz w:val="28"/>
            <w:szCs w:val="28"/>
          </w:rPr>
          <w:t>XVII</w:t>
        </w:r>
      </w:hyperlink>
      <w:r w:rsidRPr="00E41CFD">
        <w:rPr>
          <w:sz w:val="28"/>
          <w:szCs w:val="28"/>
        </w:rPr>
        <w:t> столетия из сока </w:t>
      </w:r>
      <w:hyperlink r:id="rId29" w:tooltip="Сахарный клён" w:history="1">
        <w:r w:rsidRPr="00E41CFD">
          <w:rPr>
            <w:sz w:val="28"/>
            <w:szCs w:val="28"/>
          </w:rPr>
          <w:t>сахарного клёна</w:t>
        </w:r>
      </w:hyperlink>
      <w:r w:rsidRPr="00E41CFD">
        <w:rPr>
          <w:sz w:val="28"/>
          <w:szCs w:val="28"/>
        </w:rPr>
        <w:t>, для чего стволы в феврале и в марте просверливают, и тогда из отверстий начинает вытекать сок, содержащий до 3 % сахара. Течение сока продолжается несколько недель, так что из каждого дерева его получается большое количество. Сок выпаривают, получают «кленовый сироп», а затем из сиропа добывают сахар (до 3—6 </w:t>
      </w:r>
      <w:hyperlink r:id="rId30" w:tooltip="Фунт (единица измерения)" w:history="1">
        <w:r w:rsidRPr="00E41CFD">
          <w:rPr>
            <w:sz w:val="28"/>
            <w:szCs w:val="28"/>
          </w:rPr>
          <w:t>фунтов</w:t>
        </w:r>
      </w:hyperlink>
      <w:r w:rsidRPr="00E41CFD">
        <w:rPr>
          <w:sz w:val="28"/>
          <w:szCs w:val="28"/>
        </w:rPr>
        <w:t> ежегодно из каждого дерева). Он употребляется местным населением вместо обыкновенного тростникового сахара. Индустрия кленового сиропа в </w:t>
      </w:r>
      <w:hyperlink r:id="rId31" w:tooltip="1989 год" w:history="1">
        <w:r w:rsidRPr="00E41CFD">
          <w:rPr>
            <w:sz w:val="28"/>
            <w:szCs w:val="28"/>
          </w:rPr>
          <w:t>1989 году</w:t>
        </w:r>
      </w:hyperlink>
      <w:r w:rsidRPr="00E41CFD">
        <w:rPr>
          <w:sz w:val="28"/>
          <w:szCs w:val="28"/>
        </w:rPr>
        <w:t> принесла более 100 млн долларов прибыли.</w:t>
      </w:r>
    </w:p>
    <w:p w:rsidR="00E41CFD" w:rsidRPr="001434D7" w:rsidRDefault="00E41CFD" w:rsidP="00E41CFD">
      <w:pPr>
        <w:pStyle w:val="a7"/>
        <w:shd w:val="clear" w:color="auto" w:fill="FDE9D9" w:themeFill="accent6" w:themeFillTint="33"/>
        <w:spacing w:before="0" w:beforeAutospacing="0" w:after="0" w:afterAutospacing="0"/>
        <w:ind w:firstLine="709"/>
        <w:jc w:val="both"/>
        <w:rPr>
          <w:sz w:val="28"/>
          <w:szCs w:val="28"/>
        </w:rPr>
      </w:pPr>
      <w:r w:rsidRPr="00E41CFD">
        <w:rPr>
          <w:b/>
          <w:bCs/>
          <w:sz w:val="28"/>
          <w:szCs w:val="28"/>
          <w:bdr w:val="none" w:sz="0" w:space="0" w:color="auto" w:frame="1"/>
        </w:rPr>
        <w:t>Полезно знать! </w:t>
      </w:r>
      <w:r w:rsidRPr="001434D7">
        <w:rPr>
          <w:sz w:val="28"/>
          <w:szCs w:val="28"/>
        </w:rPr>
        <w:t>Сахар – это не только пищевая добавка, способная превратить любое блюдо в сладость. Это вещество активно применяется даже в отраслях, которые не имеют отношения к кулинарии. Его используют при производстве пластмассы, сигарет, кожи.</w:t>
      </w:r>
    </w:p>
    <w:p w:rsidR="00E41CFD" w:rsidRPr="00E41CFD" w:rsidRDefault="00E41CFD" w:rsidP="00E41CFD">
      <w:pPr>
        <w:pStyle w:val="a7"/>
        <w:shd w:val="clear" w:color="auto" w:fill="FDE9D9" w:themeFill="accent6" w:themeFillTint="33"/>
        <w:spacing w:before="0" w:beforeAutospacing="0" w:after="0" w:afterAutospacing="0"/>
        <w:ind w:firstLine="709"/>
        <w:jc w:val="both"/>
        <w:rPr>
          <w:rFonts w:eastAsiaTheme="majorEastAsia"/>
          <w:bCs/>
          <w:sz w:val="28"/>
          <w:szCs w:val="28"/>
          <w:lang w:eastAsia="en-US"/>
        </w:rPr>
      </w:pPr>
      <w:r w:rsidRPr="001434D7">
        <w:rPr>
          <w:sz w:val="28"/>
          <w:szCs w:val="28"/>
        </w:rPr>
        <w:t>Из сахара сегодня умеют делать даже топливо для автомобилей. А в ближайшем будущем планируют выпускать батарейки, в которых сахар будет выступать в качестве</w:t>
      </w:r>
      <w:r w:rsidRPr="001434D7">
        <w:rPr>
          <w:rFonts w:eastAsiaTheme="majorEastAsia"/>
          <w:bCs/>
          <w:sz w:val="28"/>
          <w:szCs w:val="28"/>
          <w:lang w:eastAsia="en-US"/>
        </w:rPr>
        <w:t xml:space="preserve"> электролита</w:t>
      </w:r>
      <w:r>
        <w:rPr>
          <w:rFonts w:eastAsiaTheme="majorEastAsia"/>
          <w:bCs/>
          <w:sz w:val="28"/>
          <w:szCs w:val="28"/>
          <w:lang w:eastAsia="en-US"/>
        </w:rPr>
        <w:t>.</w:t>
      </w:r>
    </w:p>
    <w:p w:rsidR="00501E86" w:rsidRPr="00E41CFD" w:rsidRDefault="00501E86" w:rsidP="00E41CFD">
      <w:pPr>
        <w:pStyle w:val="a7"/>
        <w:shd w:val="clear" w:color="auto" w:fill="FFFFFF"/>
        <w:spacing w:before="0" w:beforeAutospacing="0" w:after="0" w:afterAutospacing="0"/>
        <w:ind w:firstLine="709"/>
        <w:jc w:val="both"/>
        <w:rPr>
          <w:sz w:val="28"/>
          <w:szCs w:val="28"/>
        </w:rPr>
      </w:pPr>
      <w:r w:rsidRPr="00E41CFD">
        <w:rPr>
          <w:b/>
          <w:sz w:val="28"/>
          <w:szCs w:val="28"/>
        </w:rPr>
        <w:t>Пальмовый сахар</w:t>
      </w:r>
      <w:r w:rsidRPr="00E41CFD">
        <w:rPr>
          <w:sz w:val="28"/>
          <w:szCs w:val="28"/>
        </w:rPr>
        <w:t> или ягре</w:t>
      </w:r>
      <w:r w:rsidR="00E41CFD">
        <w:rPr>
          <w:sz w:val="28"/>
          <w:szCs w:val="28"/>
        </w:rPr>
        <w:t> -</w:t>
      </w:r>
      <w:r w:rsidRPr="00E41CFD">
        <w:rPr>
          <w:sz w:val="28"/>
          <w:szCs w:val="28"/>
        </w:rPr>
        <w:t xml:space="preserve"> добывается в </w:t>
      </w:r>
      <w:hyperlink r:id="rId32" w:tooltip="Южная Азия" w:history="1">
        <w:r w:rsidRPr="00E41CFD">
          <w:rPr>
            <w:sz w:val="28"/>
            <w:szCs w:val="28"/>
          </w:rPr>
          <w:t>Южной</w:t>
        </w:r>
      </w:hyperlink>
      <w:r w:rsidRPr="00E41CFD">
        <w:rPr>
          <w:sz w:val="28"/>
          <w:szCs w:val="28"/>
        </w:rPr>
        <w:t> и </w:t>
      </w:r>
      <w:hyperlink r:id="rId33" w:tooltip="Ост-Индия" w:history="1">
        <w:r w:rsidRPr="00E41CFD">
          <w:rPr>
            <w:sz w:val="28"/>
            <w:szCs w:val="28"/>
          </w:rPr>
          <w:t>Юго-Восточной Азии</w:t>
        </w:r>
      </w:hyperlink>
      <w:r w:rsidRPr="00E41CFD">
        <w:rPr>
          <w:sz w:val="28"/>
          <w:szCs w:val="28"/>
        </w:rPr>
        <w:t>, на </w:t>
      </w:r>
      <w:hyperlink r:id="rId34" w:tooltip="Молуккские острова" w:history="1">
        <w:r w:rsidRPr="00E41CFD">
          <w:rPr>
            <w:sz w:val="28"/>
            <w:szCs w:val="28"/>
          </w:rPr>
          <w:t>Молуккских островах</w:t>
        </w:r>
      </w:hyperlink>
      <w:r w:rsidRPr="00E41CFD">
        <w:rPr>
          <w:sz w:val="28"/>
          <w:szCs w:val="28"/>
        </w:rPr>
        <w:t> и многих островах </w:t>
      </w:r>
      <w:hyperlink r:id="rId35" w:tooltip="Индийский океан" w:history="1">
        <w:r w:rsidRPr="00E41CFD">
          <w:rPr>
            <w:sz w:val="28"/>
            <w:szCs w:val="28"/>
          </w:rPr>
          <w:t>Индийского океана</w:t>
        </w:r>
      </w:hyperlink>
      <w:r w:rsidRPr="00E41CFD">
        <w:rPr>
          <w:sz w:val="28"/>
          <w:szCs w:val="28"/>
        </w:rPr>
        <w:t> из сладкого сока, вытекающего в большом количестве из надрезов на молодых цветочных початках различных видов пальм. В Индии на </w:t>
      </w:r>
      <w:hyperlink r:id="rId36" w:tooltip="Коромандельский берег" w:history="1">
        <w:r w:rsidRPr="00E41CFD">
          <w:rPr>
            <w:sz w:val="28"/>
            <w:szCs w:val="28"/>
          </w:rPr>
          <w:t>Коромандельском берегу</w:t>
        </w:r>
      </w:hyperlink>
      <w:r w:rsidRPr="00E41CFD">
        <w:rPr>
          <w:sz w:val="28"/>
          <w:szCs w:val="28"/>
        </w:rPr>
        <w:t>, на </w:t>
      </w:r>
      <w:hyperlink r:id="rId37" w:tooltip="Мальдивы" w:history="1">
        <w:r w:rsidRPr="00E41CFD">
          <w:rPr>
            <w:sz w:val="28"/>
            <w:szCs w:val="28"/>
          </w:rPr>
          <w:t>Мальдивских</w:t>
        </w:r>
      </w:hyperlink>
      <w:r w:rsidRPr="00E41CFD">
        <w:rPr>
          <w:sz w:val="28"/>
          <w:szCs w:val="28"/>
        </w:rPr>
        <w:t> и Молуккских островах, а отчасти и на </w:t>
      </w:r>
      <w:hyperlink r:id="rId38" w:tooltip="Шри-Ланка" w:history="1">
        <w:r w:rsidRPr="00E41CFD">
          <w:rPr>
            <w:sz w:val="28"/>
            <w:szCs w:val="28"/>
          </w:rPr>
          <w:t>Шри-Ланке</w:t>
        </w:r>
      </w:hyperlink>
      <w:r w:rsidRPr="00E41CFD">
        <w:rPr>
          <w:sz w:val="28"/>
          <w:szCs w:val="28"/>
        </w:rPr>
        <w:t> его получают, главным образом, из сока </w:t>
      </w:r>
      <w:hyperlink r:id="rId39" w:tooltip="Кокосовая пальма" w:history="1">
        <w:r w:rsidRPr="00E41CFD">
          <w:rPr>
            <w:sz w:val="28"/>
            <w:szCs w:val="28"/>
          </w:rPr>
          <w:t>кокосовой пальмы</w:t>
        </w:r>
      </w:hyperlink>
      <w:r w:rsidRPr="00E41CFD">
        <w:rPr>
          <w:sz w:val="28"/>
          <w:szCs w:val="28"/>
        </w:rPr>
        <w:t> (так называемый кокосовый сахар). Одна кокосовая пальма в состоянии дать в год более 250 </w:t>
      </w:r>
      <w:hyperlink r:id="rId40" w:tooltip="Кг" w:history="1">
        <w:r w:rsidRPr="00E41CFD">
          <w:rPr>
            <w:sz w:val="28"/>
            <w:szCs w:val="28"/>
          </w:rPr>
          <w:t>кг</w:t>
        </w:r>
      </w:hyperlink>
      <w:r w:rsidRPr="00E41CFD">
        <w:rPr>
          <w:sz w:val="28"/>
          <w:szCs w:val="28"/>
        </w:rPr>
        <w:t> сока, содержащего до 20 % </w:t>
      </w:r>
      <w:hyperlink r:id="rId41" w:tooltip="Сахароза" w:history="1">
        <w:r w:rsidRPr="00E41CFD">
          <w:rPr>
            <w:sz w:val="28"/>
            <w:szCs w:val="28"/>
          </w:rPr>
          <w:t>сахарозы</w:t>
        </w:r>
      </w:hyperlink>
      <w:r w:rsidRPr="00E41CFD">
        <w:rPr>
          <w:sz w:val="28"/>
          <w:szCs w:val="28"/>
        </w:rPr>
        <w:t>, и при умелом пользовании, не нанося деревьям значительный вред, можно получать хорошие выходы сока в течение многих лет. Сахар, получаемый из пальмового сока выпариванием, формуется в скорлупах кокосовых орехов и в виде круглых караваев поступает на рынок. Потребляют его преимущественно в той же местности, где и производят. Добывают пальмовый сахар также и из </w:t>
      </w:r>
      <w:hyperlink r:id="rId42" w:tooltip="Финиковая пальма" w:history="1">
        <w:r w:rsidRPr="00E41CFD">
          <w:rPr>
            <w:sz w:val="28"/>
            <w:szCs w:val="28"/>
          </w:rPr>
          <w:t>финиковой пальмы</w:t>
        </w:r>
      </w:hyperlink>
      <w:r w:rsidRPr="00E41CFD">
        <w:rPr>
          <w:sz w:val="28"/>
          <w:szCs w:val="28"/>
        </w:rPr>
        <w:t>, </w:t>
      </w:r>
      <w:hyperlink r:id="rId43" w:tooltip="Аренга" w:history="1">
        <w:r w:rsidRPr="00E41CFD">
          <w:rPr>
            <w:sz w:val="28"/>
            <w:szCs w:val="28"/>
          </w:rPr>
          <w:t>аренги</w:t>
        </w:r>
      </w:hyperlink>
      <w:r w:rsidRPr="00E41CFD">
        <w:rPr>
          <w:sz w:val="28"/>
          <w:szCs w:val="28"/>
        </w:rPr>
        <w:t> и других пальм.</w:t>
      </w:r>
    </w:p>
    <w:p w:rsidR="00501E86" w:rsidRPr="00E41CFD" w:rsidRDefault="00501E86" w:rsidP="00E41CFD">
      <w:pPr>
        <w:pStyle w:val="a7"/>
        <w:shd w:val="clear" w:color="auto" w:fill="FFFFFF"/>
        <w:spacing w:before="0" w:beforeAutospacing="0" w:after="0" w:afterAutospacing="0"/>
        <w:ind w:firstLine="709"/>
        <w:jc w:val="both"/>
        <w:rPr>
          <w:sz w:val="28"/>
          <w:szCs w:val="28"/>
        </w:rPr>
      </w:pPr>
      <w:r w:rsidRPr="00E41CFD">
        <w:rPr>
          <w:bCs/>
          <w:sz w:val="28"/>
          <w:szCs w:val="28"/>
        </w:rPr>
        <w:t>Сахар сорговый</w:t>
      </w:r>
      <w:r w:rsidR="00E41CFD">
        <w:rPr>
          <w:sz w:val="28"/>
          <w:szCs w:val="28"/>
        </w:rPr>
        <w:t xml:space="preserve">. </w:t>
      </w:r>
      <w:r w:rsidRPr="00E41CFD">
        <w:rPr>
          <w:sz w:val="28"/>
          <w:szCs w:val="28"/>
        </w:rPr>
        <w:t>Добывание сахара из стеблей </w:t>
      </w:r>
      <w:hyperlink r:id="rId44" w:tooltip="Сорго" w:history="1">
        <w:r w:rsidRPr="00E41CFD">
          <w:rPr>
            <w:sz w:val="28"/>
            <w:szCs w:val="28"/>
          </w:rPr>
          <w:t>сорго</w:t>
        </w:r>
      </w:hyperlink>
      <w:r w:rsidRPr="00E41CFD">
        <w:rPr>
          <w:sz w:val="28"/>
          <w:szCs w:val="28"/>
        </w:rPr>
        <w:t> сахарного (</w:t>
      </w:r>
      <w:hyperlink r:id="rId45" w:tooltip="Sorghum saccharatum" w:history="1">
        <w:r w:rsidRPr="00E41CFD">
          <w:rPr>
            <w:sz w:val="28"/>
            <w:szCs w:val="28"/>
          </w:rPr>
          <w:t>Sorghum saccharatum</w:t>
        </w:r>
      </w:hyperlink>
      <w:r w:rsidRPr="00E41CFD">
        <w:rPr>
          <w:sz w:val="28"/>
          <w:szCs w:val="28"/>
        </w:rPr>
        <w:t> (L.) Pers.) практиковалось ещё с глубокой древности в </w:t>
      </w:r>
      <w:hyperlink r:id="rId46" w:tooltip="Китай" w:history="1">
        <w:r w:rsidRPr="00E41CFD">
          <w:rPr>
            <w:sz w:val="28"/>
            <w:szCs w:val="28"/>
          </w:rPr>
          <w:t>Китае</w:t>
        </w:r>
      </w:hyperlink>
      <w:r w:rsidRPr="00E41CFD">
        <w:rPr>
          <w:sz w:val="28"/>
          <w:szCs w:val="28"/>
        </w:rPr>
        <w:t>, позднее получило распространение в северных штатах </w:t>
      </w:r>
      <w:hyperlink r:id="rId47" w:tooltip="США" w:history="1">
        <w:r w:rsidRPr="00E41CFD">
          <w:rPr>
            <w:sz w:val="28"/>
            <w:szCs w:val="28"/>
          </w:rPr>
          <w:t>США</w:t>
        </w:r>
      </w:hyperlink>
      <w:r w:rsidRPr="00E41CFD">
        <w:rPr>
          <w:sz w:val="28"/>
          <w:szCs w:val="28"/>
        </w:rPr>
        <w:t> во время </w:t>
      </w:r>
      <w:hyperlink r:id="rId48" w:tooltip="Гражданская война в США" w:history="1">
        <w:r w:rsidRPr="00E41CFD">
          <w:rPr>
            <w:sz w:val="28"/>
            <w:szCs w:val="28"/>
          </w:rPr>
          <w:t>гражданской войны</w:t>
        </w:r>
      </w:hyperlink>
      <w:r w:rsidRPr="00E41CFD">
        <w:rPr>
          <w:sz w:val="28"/>
          <w:szCs w:val="28"/>
        </w:rPr>
        <w:t>, когда подвоз тростникового сахара по морю блокировался Англией, но сорговый сахар не получил широкого распространения, так как сорго не оправдало возлагаемых ожиданий как удобный сырьевой материал для добычи сахара. Объясняется это тем, что хотя сорговый сок и весьма богат сахарозой, извлечение из него последней в чистом виде сопряжено со значительными трудностями ввиду большого содержания в соке минеральных солей, камедеобразных веществ и </w:t>
      </w:r>
      <w:hyperlink r:id="rId49" w:tooltip="Инвертный сахар" w:history="1">
        <w:r w:rsidRPr="00E41CFD">
          <w:rPr>
            <w:sz w:val="28"/>
            <w:szCs w:val="28"/>
          </w:rPr>
          <w:t>инвертированного сахара</w:t>
        </w:r>
      </w:hyperlink>
      <w:r w:rsidRPr="00E41CFD">
        <w:rPr>
          <w:sz w:val="28"/>
          <w:szCs w:val="28"/>
        </w:rPr>
        <w:t xml:space="preserve">; вследствие этого выход чистого кристаллического сахара весьма мал. </w:t>
      </w:r>
    </w:p>
    <w:p w:rsidR="002473EF" w:rsidRDefault="002473EF" w:rsidP="002473EF"/>
    <w:p w:rsidR="002473EF" w:rsidRPr="002473EF" w:rsidRDefault="008F45DD" w:rsidP="002473EF">
      <w:pPr>
        <w:spacing w:after="0"/>
        <w:rPr>
          <w:rFonts w:ascii="Times New Roman" w:hAnsi="Times New Roman" w:cs="Times New Roman"/>
          <w:sz w:val="24"/>
          <w:szCs w:val="24"/>
        </w:rPr>
      </w:pPr>
      <w:hyperlink r:id="rId50" w:history="1">
        <w:r w:rsidR="002473EF" w:rsidRPr="002473EF">
          <w:rPr>
            <w:rStyle w:val="a4"/>
            <w:rFonts w:ascii="Times New Roman" w:hAnsi="Times New Roman" w:cs="Times New Roman"/>
            <w:color w:val="auto"/>
            <w:sz w:val="24"/>
            <w:szCs w:val="24"/>
          </w:rPr>
          <w:t>https://pikabu.ru/story/10_interesnyikh_faktov_o_sakhare_5988943</w:t>
        </w:r>
      </w:hyperlink>
    </w:p>
    <w:p w:rsidR="002473EF" w:rsidRPr="002473EF" w:rsidRDefault="002473EF" w:rsidP="002473EF">
      <w:pPr>
        <w:spacing w:after="0"/>
        <w:rPr>
          <w:rFonts w:ascii="Times New Roman" w:hAnsi="Times New Roman" w:cs="Times New Roman"/>
          <w:sz w:val="24"/>
          <w:szCs w:val="24"/>
        </w:rPr>
      </w:pPr>
      <w:r w:rsidRPr="002473EF">
        <w:rPr>
          <w:rFonts w:ascii="Times New Roman" w:hAnsi="Times New Roman" w:cs="Times New Roman"/>
          <w:sz w:val="24"/>
          <w:szCs w:val="24"/>
        </w:rPr>
        <w:t>https://ru.wikipedia.org/wiki/Сахар#Виды_сахара_по_сырью</w:t>
      </w:r>
    </w:p>
    <w:p w:rsidR="00E41CFD" w:rsidRPr="001434D7" w:rsidRDefault="008F45DD" w:rsidP="002473EF">
      <w:pPr>
        <w:pStyle w:val="a7"/>
        <w:shd w:val="clear" w:color="auto" w:fill="FFFFFF"/>
        <w:spacing w:before="0" w:beforeAutospacing="0" w:after="0" w:afterAutospacing="0"/>
        <w:jc w:val="both"/>
        <w:rPr>
          <w:b/>
        </w:rPr>
      </w:pPr>
      <w:hyperlink r:id="rId51" w:history="1">
        <w:r w:rsidR="002473EF" w:rsidRPr="002473EF">
          <w:rPr>
            <w:rStyle w:val="a4"/>
            <w:rFonts w:eastAsiaTheme="majorEastAsia"/>
            <w:color w:val="auto"/>
            <w:u w:val="none"/>
          </w:rPr>
          <w:t>http://sladik.net/interesno_saxar.html</w:t>
        </w:r>
      </w:hyperlink>
    </w:p>
    <w:sectPr w:rsidR="00E41CFD" w:rsidRPr="00143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0B"/>
    <w:rsid w:val="001A3AB7"/>
    <w:rsid w:val="002473EF"/>
    <w:rsid w:val="002D3E0B"/>
    <w:rsid w:val="003772A9"/>
    <w:rsid w:val="0039684D"/>
    <w:rsid w:val="00447723"/>
    <w:rsid w:val="00501E86"/>
    <w:rsid w:val="0059155C"/>
    <w:rsid w:val="006203CB"/>
    <w:rsid w:val="008F45DD"/>
    <w:rsid w:val="00977777"/>
    <w:rsid w:val="00D10401"/>
    <w:rsid w:val="00D27665"/>
    <w:rsid w:val="00DD0E8F"/>
    <w:rsid w:val="00E4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7A1A8-271C-4ABA-A538-DE4D6E4C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D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3E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01E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E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3E0B"/>
    <w:rPr>
      <w:rFonts w:ascii="Times New Roman" w:eastAsia="Times New Roman" w:hAnsi="Times New Roman" w:cs="Times New Roman"/>
      <w:b/>
      <w:bCs/>
      <w:sz w:val="36"/>
      <w:szCs w:val="36"/>
      <w:lang w:eastAsia="ru-RU"/>
    </w:rPr>
  </w:style>
  <w:style w:type="paragraph" w:customStyle="1" w:styleId="post-published">
    <w:name w:val="post-published"/>
    <w:basedOn w:val="a"/>
    <w:rsid w:val="002D3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D3E0B"/>
    <w:rPr>
      <w:b/>
      <w:bCs/>
    </w:rPr>
  </w:style>
  <w:style w:type="character" w:styleId="a4">
    <w:name w:val="Hyperlink"/>
    <w:basedOn w:val="a0"/>
    <w:uiPriority w:val="99"/>
    <w:semiHidden/>
    <w:unhideWhenUsed/>
    <w:rsid w:val="002D3E0B"/>
    <w:rPr>
      <w:color w:val="0000FF"/>
      <w:u w:val="single"/>
    </w:rPr>
  </w:style>
  <w:style w:type="paragraph" w:styleId="a5">
    <w:name w:val="Balloon Text"/>
    <w:basedOn w:val="a"/>
    <w:link w:val="a6"/>
    <w:uiPriority w:val="99"/>
    <w:semiHidden/>
    <w:unhideWhenUsed/>
    <w:rsid w:val="00377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72A9"/>
    <w:rPr>
      <w:rFonts w:ascii="Tahoma" w:hAnsi="Tahoma" w:cs="Tahoma"/>
      <w:sz w:val="16"/>
      <w:szCs w:val="16"/>
    </w:rPr>
  </w:style>
  <w:style w:type="character" w:customStyle="1" w:styleId="30">
    <w:name w:val="Заголовок 3 Знак"/>
    <w:basedOn w:val="a0"/>
    <w:link w:val="3"/>
    <w:uiPriority w:val="9"/>
    <w:rsid w:val="00501E86"/>
    <w:rPr>
      <w:rFonts w:asciiTheme="majorHAnsi" w:eastAsiaTheme="majorEastAsia" w:hAnsiTheme="majorHAnsi" w:cstheme="majorBidi"/>
      <w:b/>
      <w:bCs/>
      <w:color w:val="4F81BD" w:themeColor="accent1"/>
    </w:rPr>
  </w:style>
  <w:style w:type="paragraph" w:styleId="a7">
    <w:name w:val="Normal (Web)"/>
    <w:basedOn w:val="a"/>
    <w:uiPriority w:val="99"/>
    <w:unhideWhenUsed/>
    <w:rsid w:val="00501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501E86"/>
  </w:style>
  <w:style w:type="character" w:customStyle="1" w:styleId="mw-editsection">
    <w:name w:val="mw-editsection"/>
    <w:basedOn w:val="a0"/>
    <w:rsid w:val="00501E86"/>
  </w:style>
  <w:style w:type="character" w:customStyle="1" w:styleId="mw-editsection-bracket">
    <w:name w:val="mw-editsection-bracket"/>
    <w:basedOn w:val="a0"/>
    <w:rsid w:val="00501E86"/>
  </w:style>
  <w:style w:type="character" w:customStyle="1" w:styleId="mw-editsection-divider">
    <w:name w:val="mw-editsection-divider"/>
    <w:basedOn w:val="a0"/>
    <w:rsid w:val="005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3353">
      <w:bodyDiv w:val="1"/>
      <w:marLeft w:val="0"/>
      <w:marRight w:val="0"/>
      <w:marTop w:val="0"/>
      <w:marBottom w:val="0"/>
      <w:divBdr>
        <w:top w:val="none" w:sz="0" w:space="0" w:color="auto"/>
        <w:left w:val="none" w:sz="0" w:space="0" w:color="auto"/>
        <w:bottom w:val="none" w:sz="0" w:space="0" w:color="auto"/>
        <w:right w:val="none" w:sz="0" w:space="0" w:color="auto"/>
      </w:divBdr>
    </w:div>
    <w:div w:id="296882712">
      <w:bodyDiv w:val="1"/>
      <w:marLeft w:val="0"/>
      <w:marRight w:val="0"/>
      <w:marTop w:val="0"/>
      <w:marBottom w:val="0"/>
      <w:divBdr>
        <w:top w:val="none" w:sz="0" w:space="0" w:color="auto"/>
        <w:left w:val="none" w:sz="0" w:space="0" w:color="auto"/>
        <w:bottom w:val="none" w:sz="0" w:space="0" w:color="auto"/>
        <w:right w:val="none" w:sz="0" w:space="0" w:color="auto"/>
      </w:divBdr>
    </w:div>
    <w:div w:id="837773619">
      <w:bodyDiv w:val="1"/>
      <w:marLeft w:val="0"/>
      <w:marRight w:val="0"/>
      <w:marTop w:val="0"/>
      <w:marBottom w:val="0"/>
      <w:divBdr>
        <w:top w:val="none" w:sz="0" w:space="0" w:color="auto"/>
        <w:left w:val="none" w:sz="0" w:space="0" w:color="auto"/>
        <w:bottom w:val="none" w:sz="0" w:space="0" w:color="auto"/>
        <w:right w:val="none" w:sz="0" w:space="0" w:color="auto"/>
      </w:divBdr>
    </w:div>
    <w:div w:id="1908489042">
      <w:bodyDiv w:val="1"/>
      <w:marLeft w:val="0"/>
      <w:marRight w:val="0"/>
      <w:marTop w:val="0"/>
      <w:marBottom w:val="0"/>
      <w:divBdr>
        <w:top w:val="none" w:sz="0" w:space="0" w:color="auto"/>
        <w:left w:val="none" w:sz="0" w:space="0" w:color="auto"/>
        <w:bottom w:val="none" w:sz="0" w:space="0" w:color="auto"/>
        <w:right w:val="none" w:sz="0" w:space="0" w:color="auto"/>
      </w:divBdr>
    </w:div>
    <w:div w:id="20819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0%9C%D0%A3" TargetMode="External"/><Relationship Id="rId18" Type="http://schemas.openxmlformats.org/officeDocument/2006/relationships/hyperlink" Target="https://ru.wikipedia.org/wiki/%D0%95%D1%81%D0%B8%D0%BF%D0%BE%D0%B2,_%D0%AF%D0%BA%D0%BE%D0%B2_%D0%A1%D1%82%D0%B5%D0%BF%D0%B0%D0%BD%D0%BE%D0%B2%D0%B8%D1%87" TargetMode="External"/><Relationship Id="rId26" Type="http://schemas.openxmlformats.org/officeDocument/2006/relationships/hyperlink" Target="https://ru.wikipedia.org/wiki/1897_%D0%B3%D0%BE%D0%B4" TargetMode="External"/><Relationship Id="rId39" Type="http://schemas.openxmlformats.org/officeDocument/2006/relationships/hyperlink" Target="https://ru.wikipedia.org/wiki/%D0%9A%D0%BE%D0%BA%D0%BE%D1%81%D0%BE%D0%B2%D0%B0%D1%8F_%D0%BF%D0%B0%D0%BB%D1%8C%D0%BC%D0%B0" TargetMode="External"/><Relationship Id="rId3" Type="http://schemas.openxmlformats.org/officeDocument/2006/relationships/webSettings" Target="webSettings.xml"/><Relationship Id="rId21" Type="http://schemas.openxmlformats.org/officeDocument/2006/relationships/hyperlink" Target="https://ru.wikipedia.org/wiki/1802_%D0%B3%D0%BE%D0%B4" TargetMode="External"/><Relationship Id="rId34" Type="http://schemas.openxmlformats.org/officeDocument/2006/relationships/hyperlink" Target="https://ru.wikipedia.org/wiki/%D0%9C%D0%BE%D0%BB%D1%83%D0%BA%D0%BA%D1%81%D0%BA%D0%B8%D0%B5_%D0%BE%D1%81%D1%82%D1%80%D0%BE%D0%B2%D0%B0" TargetMode="External"/><Relationship Id="rId42" Type="http://schemas.openxmlformats.org/officeDocument/2006/relationships/hyperlink" Target="https://ru.wikipedia.org/wiki/%D0%A4%D0%B8%D0%BD%D0%B8%D0%BA%D0%BE%D0%B2%D0%B0%D1%8F_%D0%BF%D0%B0%D0%BB%D1%8C%D0%BC%D0%B0" TargetMode="External"/><Relationship Id="rId47" Type="http://schemas.openxmlformats.org/officeDocument/2006/relationships/hyperlink" Target="https://ru.wikipedia.org/wiki/%D0%A1%D0%A8%D0%90" TargetMode="External"/><Relationship Id="rId50" Type="http://schemas.openxmlformats.org/officeDocument/2006/relationships/hyperlink" Target="https://pikabu.ru/story/10_interesnyikh_faktov_o_sakhare_5988943" TargetMode="External"/><Relationship Id="rId7" Type="http://schemas.openxmlformats.org/officeDocument/2006/relationships/hyperlink" Target="https://cs10.pikabu.ru/post_img/2018/06/26/3/1529983747147758204.jpg" TargetMode="External"/><Relationship Id="rId12" Type="http://schemas.openxmlformats.org/officeDocument/2006/relationships/hyperlink" Target="https://ru.wikipedia.org/wiki/1799_%D0%B3%D0%BE%D0%B4" TargetMode="External"/><Relationship Id="rId17" Type="http://schemas.openxmlformats.org/officeDocument/2006/relationships/hyperlink" Target="https://ru.wikipedia.org/wiki/1801_%D0%B3%D0%BE%D0%B4" TargetMode="External"/><Relationship Id="rId25" Type="http://schemas.openxmlformats.org/officeDocument/2006/relationships/hyperlink" Target="https://ru.wikipedia.org/wiki/%D0%91%D0%BE%D0%B1%D1%80%D0%B8%D0%BD%D1%81%D0%BA%D0%B8%D0%B5" TargetMode="External"/><Relationship Id="rId33" Type="http://schemas.openxmlformats.org/officeDocument/2006/relationships/hyperlink" Target="https://ru.wikipedia.org/wiki/%D0%9E%D1%81%D1%82-%D0%98%D0%BD%D0%B4%D0%B8%D1%8F" TargetMode="External"/><Relationship Id="rId38" Type="http://schemas.openxmlformats.org/officeDocument/2006/relationships/hyperlink" Target="https://ru.wikipedia.org/wiki/%D0%A8%D1%80%D0%B8-%D0%9B%D0%B0%D0%BD%D0%BA%D0%B0" TargetMode="External"/><Relationship Id="rId46" Type="http://schemas.openxmlformats.org/officeDocument/2006/relationships/hyperlink" Target="https://ru.wikipedia.org/wiki/%D0%9A%D0%B8%D1%82%D0%B0%D0%B9" TargetMode="External"/><Relationship Id="rId2" Type="http://schemas.openxmlformats.org/officeDocument/2006/relationships/settings" Target="settings.xml"/><Relationship Id="rId16" Type="http://schemas.openxmlformats.org/officeDocument/2006/relationships/hyperlink" Target="https://ru.wikipedia.org/wiki/1799_%D0%B3%D0%BE%D0%B4" TargetMode="External"/><Relationship Id="rId20" Type="http://schemas.openxmlformats.org/officeDocument/2006/relationships/hyperlink" Target="https://ru.wikipedia.org/wiki/%D0%91%D0%BB%D0%B0%D0%BD%D0%BA%D0%B5%D0%BD%D0%B0%D0%B3%D0%B5%D0%BB%D1%8C,_%D0%95%D0%B3%D0%BE%D1%80_%D0%98%D0%B2%D0%B0%D0%BD%D0%BE%D0%B2%D0%B8%D1%87" TargetMode="External"/><Relationship Id="rId29" Type="http://schemas.openxmlformats.org/officeDocument/2006/relationships/hyperlink" Target="https://ru.wikipedia.org/wiki/%D0%A1%D0%B0%D1%85%D0%B0%D1%80%D0%BD%D1%8B%D0%B9_%D0%BA%D0%BB%D1%91%D0%BD" TargetMode="External"/><Relationship Id="rId41" Type="http://schemas.openxmlformats.org/officeDocument/2006/relationships/hyperlink" Target="https://ru.wikipedia.org/wiki/%D0%A1%D0%B0%D1%85%D0%B0%D1%80%D0%BE%D0%B7%D0%B0" TargetMode="External"/><Relationship Id="rId1" Type="http://schemas.openxmlformats.org/officeDocument/2006/relationships/styles" Target="styles.xml"/><Relationship Id="rId6" Type="http://schemas.openxmlformats.org/officeDocument/2006/relationships/hyperlink" Target="http://sladik.net/interesno_chokolad.html" TargetMode="External"/><Relationship Id="rId11" Type="http://schemas.openxmlformats.org/officeDocument/2006/relationships/hyperlink" Target="https://ru.wikipedia.org/wiki/%D0%A1%D0%B0%D1%85%D0%B0%D1%80%D0%BD%D0%B0%D1%8F_%D1%81%D0%B2%D1%91%D0%BA%D0%BB%D0%B0" TargetMode="External"/><Relationship Id="rId24" Type="http://schemas.openxmlformats.org/officeDocument/2006/relationships/hyperlink" Target="https://ru.wikipedia.org/wiki/1809_%D0%B3%D0%BE%D0%B4" TargetMode="External"/><Relationship Id="rId32" Type="http://schemas.openxmlformats.org/officeDocument/2006/relationships/hyperlink" Target="https://ru.wikipedia.org/wiki/%D0%AE%D0%B6%D0%BD%D0%B0%D1%8F_%D0%90%D0%B7%D0%B8%D1%8F" TargetMode="External"/><Relationship Id="rId37" Type="http://schemas.openxmlformats.org/officeDocument/2006/relationships/hyperlink" Target="https://ru.wikipedia.org/wiki/%D0%9C%D0%B0%D0%BB%D1%8C%D0%B4%D0%B8%D0%B2%D1%8B" TargetMode="External"/><Relationship Id="rId40" Type="http://schemas.openxmlformats.org/officeDocument/2006/relationships/hyperlink" Target="https://ru.wikipedia.org/wiki/%D0%9A%D0%B3" TargetMode="External"/><Relationship Id="rId45" Type="http://schemas.openxmlformats.org/officeDocument/2006/relationships/hyperlink" Target="https://ru.wikipedia.org/wiki/Sorghum_saccharatum" TargetMode="External"/><Relationship Id="rId53" Type="http://schemas.openxmlformats.org/officeDocument/2006/relationships/theme" Target="theme/theme1.xml"/><Relationship Id="rId5" Type="http://schemas.openxmlformats.org/officeDocument/2006/relationships/hyperlink" Target="http://sladik.net/interesno_konfeta.html" TargetMode="External"/><Relationship Id="rId15" Type="http://schemas.openxmlformats.org/officeDocument/2006/relationships/hyperlink" Target="https://ru.wikipedia.org/wiki/%D0%A1%D0%B0%D1%85%D0%B0%D1%80%D0%BD%D0%B0%D1%8F_%D1%81%D0%B2%D1%91%D0%BA%D0%BB%D0%B0" TargetMode="External"/><Relationship Id="rId23" Type="http://schemas.openxmlformats.org/officeDocument/2006/relationships/hyperlink" Target="https://ru.wikipedia.org/wiki/%D0%9C%D0%B0%D0%BB%D1%8C%D1%86%D0%BE%D0%B2,_%D0%98%D0%B2%D0%B0%D0%BD_%D0%90%D0%BA%D0%B8%D0%BC%D0%BE%D0%B2%D0%B8%D1%87" TargetMode="External"/><Relationship Id="rId28" Type="http://schemas.openxmlformats.org/officeDocument/2006/relationships/hyperlink" Target="https://ru.wikipedia.org/wiki/XVII_%D0%B2%D0%B5%D0%BA" TargetMode="External"/><Relationship Id="rId36" Type="http://schemas.openxmlformats.org/officeDocument/2006/relationships/hyperlink" Target="https://ru.wikipedia.org/wiki/%D0%9A%D0%BE%D1%80%D0%BE%D0%BC%D0%B0%D0%BD%D0%B4%D0%B5%D0%BB%D1%8C%D1%81%D0%BA%D0%B8%D0%B9_%D0%B1%D0%B5%D1%80%D0%B5%D0%B3" TargetMode="External"/><Relationship Id="rId49" Type="http://schemas.openxmlformats.org/officeDocument/2006/relationships/hyperlink" Target="https://ru.wikipedia.org/wiki/%D0%98%D0%BD%D0%B2%D0%B5%D1%80%D1%82%D0%BD%D1%8B%D0%B9_%D1%81%D0%B0%D1%85%D0%B0%D1%80" TargetMode="External"/><Relationship Id="rId10" Type="http://schemas.openxmlformats.org/officeDocument/2006/relationships/hyperlink" Target="https://ru.wikipedia.org/wiki/1809_%D0%B3%D0%BE%D0%B4" TargetMode="External"/><Relationship Id="rId19" Type="http://schemas.openxmlformats.org/officeDocument/2006/relationships/hyperlink" Target="https://ru.wikipedia.org/wiki/%D0%A1%D0%BF%D0%B8%D1%80%D1%82%D1%8B" TargetMode="External"/><Relationship Id="rId31" Type="http://schemas.openxmlformats.org/officeDocument/2006/relationships/hyperlink" Target="https://ru.wikipedia.org/wiki/1989_%D0%B3%D0%BE%D0%B4" TargetMode="External"/><Relationship Id="rId44" Type="http://schemas.openxmlformats.org/officeDocument/2006/relationships/hyperlink" Target="https://ru.wikipedia.org/wiki/%D0%A1%D0%BE%D1%80%D0%B3%D0%BE" TargetMode="External"/><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s://ru.wikipedia.org/wiki/%D0%91%D0%B8%D0%BD%D0%B4%D0%B3%D0%B5%D0%B9%D0%BC,_%D0%98%D0%BE%D0%B3%D0%B0%D0%BD%D0%BD_%D0%98%D0%B0%D0%BA%D0%BE%D0%B2" TargetMode="External"/><Relationship Id="rId22" Type="http://schemas.openxmlformats.org/officeDocument/2006/relationships/hyperlink" Target="https://ru.wikipedia.org/wiki/%D0%A2%D1%83%D0%BB%D1%8C%D1%81%D0%BA%D0%B0%D1%8F_%D0%B3%D1%83%D0%B1%D0%B5%D1%80%D0%BD%D0%B8%D1%8F" TargetMode="External"/><Relationship Id="rId27" Type="http://schemas.openxmlformats.org/officeDocument/2006/relationships/hyperlink" Target="https://ru.wikipedia.org/wiki/%D0%9A%D0%B0%D0%BD%D0%B0%D0%B4%D0%B0" TargetMode="External"/><Relationship Id="rId30" Type="http://schemas.openxmlformats.org/officeDocument/2006/relationships/hyperlink" Target="https://ru.wikipedia.org/wiki/%D0%A4%D1%83%D0%BD%D1%82_(%D0%B5%D0%B4%D0%B8%D0%BD%D0%B8%D1%86%D0%B0_%D0%B8%D0%B7%D0%BC%D0%B5%D1%80%D0%B5%D0%BD%D0%B8%D1%8F)" TargetMode="External"/><Relationship Id="rId35" Type="http://schemas.openxmlformats.org/officeDocument/2006/relationships/hyperlink" Target="https://ru.wikipedia.org/wiki/%D0%98%D0%BD%D0%B4%D0%B8%D0%B9%D1%81%D0%BA%D0%B8%D0%B9_%D0%BE%D0%BA%D0%B5%D0%B0%D0%BD" TargetMode="External"/><Relationship Id="rId43" Type="http://schemas.openxmlformats.org/officeDocument/2006/relationships/hyperlink" Target="https://ru.wikipedia.org/wiki/%D0%90%D1%80%D0%B5%D0%BD%D0%B3%D0%B0" TargetMode="External"/><Relationship Id="rId48" Type="http://schemas.openxmlformats.org/officeDocument/2006/relationships/hyperlink" Target="https://ru.wikipedia.org/wiki/%D0%93%D1%80%D0%B0%D0%B6%D0%B4%D0%B0%D0%BD%D1%81%D0%BA%D0%B0%D1%8F_%D0%B2%D0%BE%D0%B9%D0%BD%D0%B0_%D0%B2_%D0%A1%D0%A8%D0%90" TargetMode="External"/><Relationship Id="rId8" Type="http://schemas.openxmlformats.org/officeDocument/2006/relationships/image" Target="media/image2.jpeg"/><Relationship Id="rId51" Type="http://schemas.openxmlformats.org/officeDocument/2006/relationships/hyperlink" Target="http://sladik.net/interesno_saxa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2022-03-03T19:46:00Z</dcterms:created>
  <dcterms:modified xsi:type="dcterms:W3CDTF">2022-02-18T06:12:00Z</dcterms:modified>
</cp:coreProperties>
</file>