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Учреждение образования</w:t>
      </w: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>
        <w:rPr>
          <w:rFonts w:ascii="Times New Roman" w:hAnsi="Times New Roman" w:cs="Times New Roman"/>
          <w:sz w:val="28"/>
        </w:rPr>
        <w:t>Ивацевичский</w:t>
      </w:r>
      <w:proofErr w:type="spellEnd"/>
      <w:r>
        <w:rPr>
          <w:rFonts w:ascii="Times New Roman" w:hAnsi="Times New Roman" w:cs="Times New Roman"/>
          <w:sz w:val="28"/>
        </w:rPr>
        <w:t xml:space="preserve"> государственный профессиональный лицей </w:t>
      </w: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сельскохозяйственного производства»</w:t>
      </w: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rPr>
          <w:rFonts w:ascii="Times New Roman" w:hAnsi="Times New Roman" w:cs="Times New Roman"/>
          <w:b/>
          <w:i/>
          <w:sz w:val="72"/>
          <w:szCs w:val="72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  <w:t>Откуда появились макароны</w:t>
      </w:r>
    </w:p>
    <w:p w:rsidR="003E6FA4" w:rsidRDefault="003E6FA4" w:rsidP="003E6FA4">
      <w:pPr>
        <w:spacing w:after="0" w:line="360" w:lineRule="auto"/>
        <w:ind w:left="567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E6FA4" w:rsidRDefault="003E6FA4" w:rsidP="003E6FA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Информационный материал</w:t>
      </w:r>
    </w:p>
    <w:p w:rsidR="003E6FA4" w:rsidRDefault="003E6FA4" w:rsidP="003E6FA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учебный предмет</w:t>
      </w:r>
    </w:p>
    <w:p w:rsidR="003E6FA4" w:rsidRDefault="003E6FA4" w:rsidP="003E6FA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«Товароведение пищевых продуктов»</w:t>
      </w:r>
    </w:p>
    <w:p w:rsidR="003E6FA4" w:rsidRDefault="003E6FA4" w:rsidP="003E6FA4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Преподаватель специальных учебных предметов</w:t>
      </w:r>
    </w:p>
    <w:p w:rsidR="003E6FA4" w:rsidRDefault="003E6FA4" w:rsidP="003E6FA4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1-ой категории</w:t>
      </w:r>
    </w:p>
    <w:p w:rsidR="003E6FA4" w:rsidRDefault="003E6FA4" w:rsidP="003E6FA4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Яловская</w:t>
      </w:r>
      <w:proofErr w:type="spellEnd"/>
      <w:r>
        <w:rPr>
          <w:rFonts w:ascii="Times New Roman" w:hAnsi="Times New Roman" w:cs="Times New Roman"/>
          <w:sz w:val="28"/>
        </w:rPr>
        <w:t xml:space="preserve"> Ольга Васильевна</w:t>
      </w:r>
    </w:p>
    <w:p w:rsidR="003E6FA4" w:rsidRDefault="003E6FA4" w:rsidP="003E6FA4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3E6FA4" w:rsidRDefault="003E6FA4" w:rsidP="003E6FA4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E6FA4" w:rsidRDefault="003E6FA4" w:rsidP="003E6FA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Ивацевичи, 2022</w:t>
      </w:r>
    </w:p>
    <w:p w:rsidR="00421A48" w:rsidRPr="003E6FA4" w:rsidRDefault="003E6FA4" w:rsidP="003E6FA4">
      <w:r>
        <w:br w:type="page"/>
      </w:r>
    </w:p>
    <w:p w:rsidR="00421A48" w:rsidRPr="00B80495" w:rsidRDefault="00421A4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</w:rPr>
        <w:t>Большинство</w:t>
      </w:r>
      <w:r w:rsidRPr="00B80495">
        <w:rPr>
          <w:color w:val="333333"/>
          <w:sz w:val="28"/>
          <w:szCs w:val="28"/>
        </w:rPr>
        <w:t>, конечно, скажет, что макароны – традиционное блюдо итальянской кухни, и будут в чем-то правы… Ведь по Европе повсеместно распространили макароны именно итальянские купцы, на время долгих плаваний за много тысяч километров от родины заполнявшие трюмы своих кораблей макаронными изделиями.</w:t>
      </w:r>
      <w:r w:rsidR="00B80495" w:rsidRPr="00B80495">
        <w:t xml:space="preserve"> </w:t>
      </w:r>
    </w:p>
    <w:p w:rsidR="00421A48" w:rsidRPr="00B80495" w:rsidRDefault="003E6FA4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333333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0528" behindDoc="1" locked="0" layoutInCell="1" allowOverlap="1" wp14:anchorId="15C9BA2A" wp14:editId="76F7A483">
            <wp:simplePos x="0" y="0"/>
            <wp:positionH relativeFrom="column">
              <wp:posOffset>-3810</wp:posOffset>
            </wp:positionH>
            <wp:positionV relativeFrom="paragraph">
              <wp:posOffset>1371600</wp:posOffset>
            </wp:positionV>
            <wp:extent cx="5940425" cy="3959860"/>
            <wp:effectExtent l="0" t="0" r="3175" b="254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15" name="Рисунок 15" descr="https://i.mycdn.me/i?r=AzEPZsRbOZEKgBhR0XGMT1RkzlFXvGzRQSgxNmGRLy-QA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zEPZsRbOZEKgBhR0XGMT1RkzlFXvGzRQSgxNmGRLy-QA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1A48" w:rsidRPr="00B80495">
        <w:rPr>
          <w:color w:val="333333"/>
          <w:sz w:val="28"/>
          <w:szCs w:val="28"/>
        </w:rPr>
        <w:t>В Россию впервые привезли макароны именно выходцы из Генуи, а произошло это во времена Петра Первого. Известный реформатор и поклонник всего европейского часто приглашал к себе иностранных мастеров, один из которых был итальянским судостроителем и привез в подарок царскому двору некоторое количество макарон. Блюдо понравилось, быстро прижилось в народе. А вот промышленное производство макарон в России началось с фабрики в городе Одессе. Примечательно, что открыли его не русские и не итальянцы, а французы.</w:t>
      </w:r>
    </w:p>
    <w:p w:rsidR="00421A48" w:rsidRPr="00B80495" w:rsidRDefault="00421A4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333333"/>
          <w:sz w:val="28"/>
          <w:szCs w:val="28"/>
        </w:rPr>
      </w:pPr>
      <w:r w:rsidRPr="00B80495">
        <w:rPr>
          <w:color w:val="333333"/>
          <w:sz w:val="28"/>
          <w:szCs w:val="28"/>
        </w:rPr>
        <w:t>Есть мнение, что макароны – блюдо греческого происхождения, ведь дословно «макароны» с древнегреческого переводится как «еда из муки». Но, кроме этого факта, существование макарон в Древней Греции практически ничем не подтверждено.</w:t>
      </w:r>
    </w:p>
    <w:p w:rsidR="00421A48" w:rsidRPr="00B80495" w:rsidRDefault="00421A4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333333"/>
          <w:sz w:val="28"/>
          <w:szCs w:val="28"/>
        </w:rPr>
      </w:pPr>
      <w:r w:rsidRPr="00B80495">
        <w:rPr>
          <w:color w:val="333333"/>
          <w:sz w:val="28"/>
          <w:szCs w:val="28"/>
        </w:rPr>
        <w:lastRenderedPageBreak/>
        <w:t>В Римской империи, во времена правления императора Тиберия, около 600 года нашей эры, появились первые кулинарные книги. И в них были рецепты блюд из макарон, лишь незначительно отличавшихся от современных! Однако это уже наша эра. А история макарон намного древнее.</w:t>
      </w:r>
    </w:p>
    <w:p w:rsidR="00421A48" w:rsidRPr="00B80495" w:rsidRDefault="00421A4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333333"/>
          <w:sz w:val="28"/>
          <w:szCs w:val="28"/>
        </w:rPr>
      </w:pPr>
      <w:r w:rsidRPr="00B80495">
        <w:rPr>
          <w:color w:val="333333"/>
          <w:sz w:val="28"/>
          <w:szCs w:val="28"/>
        </w:rPr>
        <w:t>При раскопках древних пирамид в Египте было найдено большое количество изображений людей, занятых приготовлением лапши. Причем технология не особо отличалась от нынешней – тесто раскатывали, резали на кусочки и сушили. Были ли ввезены макароны извне или их придумали на месте – науке пока неизвестно.</w:t>
      </w:r>
    </w:p>
    <w:p w:rsidR="00421A48" w:rsidRPr="00B80495" w:rsidRDefault="00421A4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333333"/>
          <w:sz w:val="28"/>
          <w:szCs w:val="28"/>
          <w:shd w:val="clear" w:color="auto" w:fill="FFFFFF"/>
        </w:rPr>
      </w:pPr>
      <w:r w:rsidRPr="00B80495">
        <w:rPr>
          <w:color w:val="333333"/>
          <w:sz w:val="28"/>
          <w:szCs w:val="28"/>
          <w:shd w:val="clear" w:color="auto" w:fill="FFFFFF"/>
        </w:rPr>
        <w:t>Но все-таки самые древние упоминания о макаронах принадлежат китайцам. При раскопках древних городов, датированных примерно 4000 лет до нашей эры, были найдены остатки посуды с окаменевшей лапшой! </w:t>
      </w:r>
    </w:p>
    <w:p w:rsidR="00421A48" w:rsidRPr="00B80495" w:rsidRDefault="00B80495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111111"/>
          <w:sz w:val="28"/>
          <w:szCs w:val="28"/>
          <w:shd w:val="clear" w:color="auto" w:fill="FFFFFF"/>
        </w:rPr>
      </w:pPr>
      <w:r w:rsidRPr="00B80495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75FF1BB" wp14:editId="76C970F7">
            <wp:simplePos x="0" y="0"/>
            <wp:positionH relativeFrom="column">
              <wp:posOffset>3749040</wp:posOffset>
            </wp:positionH>
            <wp:positionV relativeFrom="paragraph">
              <wp:posOffset>1720215</wp:posOffset>
            </wp:positionV>
            <wp:extent cx="2266950" cy="1506220"/>
            <wp:effectExtent l="0" t="0" r="0" b="0"/>
            <wp:wrapTight wrapText="bothSides">
              <wp:wrapPolygon edited="0">
                <wp:start x="0" y="0"/>
                <wp:lineTo x="0" y="21309"/>
                <wp:lineTo x="21418" y="21309"/>
                <wp:lineTo x="21418" y="0"/>
                <wp:lineTo x="0" y="0"/>
              </wp:wrapPolygon>
            </wp:wrapTight>
            <wp:docPr id="1" name="Рисунок 1" descr="История мака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макар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495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12827F7" wp14:editId="6C91FB3B">
            <wp:simplePos x="0" y="0"/>
            <wp:positionH relativeFrom="column">
              <wp:posOffset>3750945</wp:posOffset>
            </wp:positionH>
            <wp:positionV relativeFrom="paragraph">
              <wp:posOffset>53340</wp:posOffset>
            </wp:positionV>
            <wp:extent cx="2169160" cy="1447800"/>
            <wp:effectExtent l="0" t="0" r="2540" b="0"/>
            <wp:wrapTight wrapText="bothSides">
              <wp:wrapPolygon edited="0">
                <wp:start x="0" y="0"/>
                <wp:lineTo x="0" y="21316"/>
                <wp:lineTo x="21436" y="21316"/>
                <wp:lineTo x="2143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A48" w:rsidRPr="00B80495">
        <w:rPr>
          <w:color w:val="111111"/>
          <w:sz w:val="28"/>
          <w:szCs w:val="28"/>
          <w:shd w:val="clear" w:color="auto" w:fill="FFFFFF"/>
        </w:rPr>
        <w:t xml:space="preserve">Кто конкретно изобрел производство такой продукции, доподлинно неизвестно. При этом потребность в сушке макарон возникла с расширением торговли и морских путешествий. Оно последовало за появлением морских республик в Венеции, Пизе, Генуе. При этом требовалось продовольствие, которое можно было брать на корабли в дальний путь. Моряки из </w:t>
      </w:r>
      <w:proofErr w:type="spellStart"/>
      <w:r w:rsidR="00421A48" w:rsidRPr="00B80495">
        <w:rPr>
          <w:color w:val="111111"/>
          <w:sz w:val="28"/>
          <w:szCs w:val="28"/>
          <w:shd w:val="clear" w:color="auto" w:fill="FFFFFF"/>
        </w:rPr>
        <w:t>Амальфи</w:t>
      </w:r>
      <w:proofErr w:type="spellEnd"/>
      <w:r w:rsidR="00421A48" w:rsidRPr="00B80495">
        <w:rPr>
          <w:color w:val="111111"/>
          <w:sz w:val="28"/>
          <w:szCs w:val="28"/>
          <w:shd w:val="clear" w:color="auto" w:fill="FFFFFF"/>
        </w:rPr>
        <w:t xml:space="preserve"> при посещениях </w:t>
      </w:r>
      <w:r w:rsidR="00E925A2" w:rsidRPr="00B80495">
        <w:rPr>
          <w:noProof/>
          <w:sz w:val="28"/>
          <w:szCs w:val="28"/>
        </w:rPr>
        <w:t xml:space="preserve"> </w:t>
      </w:r>
      <w:r w:rsidR="00421A48" w:rsidRPr="00B80495">
        <w:rPr>
          <w:color w:val="111111"/>
          <w:sz w:val="28"/>
          <w:szCs w:val="28"/>
          <w:shd w:val="clear" w:color="auto" w:fill="FFFFFF"/>
        </w:rPr>
        <w:t>Сицилии научились сушить макароны. Они распространили свое мастерство вокруг Неаполитанского залива.</w:t>
      </w:r>
      <w:r w:rsidR="00E925A2" w:rsidRPr="00B80495">
        <w:rPr>
          <w:sz w:val="28"/>
          <w:szCs w:val="28"/>
        </w:rPr>
        <w:t xml:space="preserve"> </w:t>
      </w:r>
    </w:p>
    <w:p w:rsidR="00421A48" w:rsidRPr="00B80495" w:rsidRDefault="00421A4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111111"/>
          <w:sz w:val="28"/>
          <w:szCs w:val="28"/>
          <w:shd w:val="clear" w:color="auto" w:fill="FFFFFF"/>
        </w:rPr>
      </w:pPr>
      <w:r w:rsidRPr="00B80495">
        <w:rPr>
          <w:color w:val="111111"/>
          <w:sz w:val="28"/>
          <w:szCs w:val="28"/>
          <w:shd w:val="clear" w:color="auto" w:fill="FFFFFF"/>
        </w:rPr>
        <w:t>В шестнадцатом веке в Италии появились ассоциации производителей макаронных изделий. Они имели четкие правила и уставы. В Лигурии мастеров называли «</w:t>
      </w:r>
      <w:proofErr w:type="spellStart"/>
      <w:r w:rsidRPr="00B80495">
        <w:rPr>
          <w:color w:val="111111"/>
          <w:sz w:val="28"/>
          <w:szCs w:val="28"/>
          <w:shd w:val="clear" w:color="auto" w:fill="FFFFFF"/>
        </w:rPr>
        <w:t>маэстри</w:t>
      </w:r>
      <w:proofErr w:type="spellEnd"/>
      <w:r w:rsidRPr="00B80495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B80495">
        <w:rPr>
          <w:color w:val="111111"/>
          <w:sz w:val="28"/>
          <w:szCs w:val="28"/>
          <w:shd w:val="clear" w:color="auto" w:fill="FFFFFF"/>
        </w:rPr>
        <w:t>фиделари</w:t>
      </w:r>
      <w:proofErr w:type="spellEnd"/>
      <w:r w:rsidRPr="00B80495">
        <w:rPr>
          <w:color w:val="111111"/>
          <w:sz w:val="28"/>
          <w:szCs w:val="28"/>
          <w:shd w:val="clear" w:color="auto" w:fill="FFFFFF"/>
        </w:rPr>
        <w:t>», а во Флоренции – «ла-</w:t>
      </w:r>
      <w:proofErr w:type="spellStart"/>
      <w:r w:rsidRPr="00B80495">
        <w:rPr>
          <w:color w:val="111111"/>
          <w:sz w:val="28"/>
          <w:szCs w:val="28"/>
          <w:shd w:val="clear" w:color="auto" w:fill="FFFFFF"/>
        </w:rPr>
        <w:t>заньари</w:t>
      </w:r>
      <w:proofErr w:type="spellEnd"/>
      <w:r w:rsidRPr="00B80495">
        <w:rPr>
          <w:color w:val="111111"/>
          <w:sz w:val="28"/>
          <w:szCs w:val="28"/>
          <w:shd w:val="clear" w:color="auto" w:fill="FFFFFF"/>
        </w:rPr>
        <w:t>».</w:t>
      </w:r>
    </w:p>
    <w:p w:rsidR="00E925A2" w:rsidRPr="00B80495" w:rsidRDefault="00E925A2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111111"/>
          <w:sz w:val="28"/>
          <w:szCs w:val="28"/>
          <w:shd w:val="clear" w:color="auto" w:fill="FFFFFF"/>
        </w:rPr>
      </w:pPr>
      <w:r w:rsidRPr="00B80495">
        <w:rPr>
          <w:color w:val="111111"/>
          <w:sz w:val="28"/>
          <w:szCs w:val="28"/>
          <w:shd w:val="clear" w:color="auto" w:fill="FFFFFF"/>
        </w:rPr>
        <w:t>В Италии макароны называют не иначе как паста.</w:t>
      </w:r>
      <w:r w:rsidRPr="00B80495">
        <w:rPr>
          <w:color w:val="000000"/>
          <w:sz w:val="28"/>
          <w:szCs w:val="28"/>
          <w:shd w:val="clear" w:color="auto" w:fill="FFFFFF"/>
        </w:rPr>
        <w:t xml:space="preserve"> </w:t>
      </w:r>
      <w:r w:rsidRPr="00B80495">
        <w:rPr>
          <w:color w:val="111111"/>
          <w:sz w:val="28"/>
          <w:szCs w:val="28"/>
          <w:shd w:val="clear" w:color="auto" w:fill="FFFFFF"/>
        </w:rPr>
        <w:t>В итальянском языке слово «</w:t>
      </w:r>
      <w:proofErr w:type="spellStart"/>
      <w:r w:rsidRPr="00B80495">
        <w:rPr>
          <w:color w:val="111111"/>
          <w:sz w:val="28"/>
          <w:szCs w:val="28"/>
          <w:shd w:val="clear" w:color="auto" w:fill="FFFFFF"/>
        </w:rPr>
        <w:t>pasta</w:t>
      </w:r>
      <w:proofErr w:type="spellEnd"/>
      <w:r w:rsidRPr="00B80495">
        <w:rPr>
          <w:color w:val="111111"/>
          <w:sz w:val="28"/>
          <w:szCs w:val="28"/>
          <w:shd w:val="clear" w:color="auto" w:fill="FFFFFF"/>
        </w:rPr>
        <w:t xml:space="preserve">» обозначает тесто. </w:t>
      </w:r>
    </w:p>
    <w:p w:rsidR="00421A48" w:rsidRPr="00B80495" w:rsidRDefault="00421A4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111111"/>
          <w:sz w:val="28"/>
          <w:szCs w:val="28"/>
          <w:shd w:val="clear" w:color="auto" w:fill="FFFFFF"/>
        </w:rPr>
      </w:pPr>
      <w:r w:rsidRPr="00B80495">
        <w:rPr>
          <w:color w:val="111111"/>
          <w:sz w:val="28"/>
          <w:szCs w:val="28"/>
          <w:shd w:val="clear" w:color="auto" w:fill="FFFFFF"/>
        </w:rPr>
        <w:t>Постепенно макаронные изделия распростран</w:t>
      </w:r>
      <w:r w:rsidR="00B80495">
        <w:rPr>
          <w:color w:val="111111"/>
          <w:sz w:val="28"/>
          <w:szCs w:val="28"/>
          <w:shd w:val="clear" w:color="auto" w:fill="FFFFFF"/>
        </w:rPr>
        <w:t>ились</w:t>
      </w:r>
      <w:r w:rsidRPr="00B80495">
        <w:rPr>
          <w:color w:val="111111"/>
          <w:sz w:val="28"/>
          <w:szCs w:val="28"/>
          <w:shd w:val="clear" w:color="auto" w:fill="FFFFFF"/>
        </w:rPr>
        <w:t xml:space="preserve"> по всему миру. Сегодня нет страны в мире, в которой не готовили бы такой продукт. В настоящее время существует много видов и сортов макаронных изделий. Они отличаются по внешнему виду, используемым ингредиентам и технологии изготовления.</w:t>
      </w:r>
    </w:p>
    <w:p w:rsidR="00421A48" w:rsidRPr="00B80495" w:rsidRDefault="00B80495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242F33"/>
          <w:spacing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3012F39" wp14:editId="5F7D5A19">
            <wp:simplePos x="0" y="0"/>
            <wp:positionH relativeFrom="column">
              <wp:posOffset>4311015</wp:posOffset>
            </wp:positionH>
            <wp:positionV relativeFrom="paragraph">
              <wp:posOffset>49530</wp:posOffset>
            </wp:positionV>
            <wp:extent cx="16287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74" y="21467"/>
                <wp:lineTo x="21474" y="0"/>
                <wp:lineTo x="0" y="0"/>
              </wp:wrapPolygon>
            </wp:wrapTight>
            <wp:docPr id="16" name="Рисунок 16" descr="https://irecommend.ru/sites/default/files/imagecache/copyright1/user-images/181644/7nvfYSS08JdGSeagGm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recommend.ru/sites/default/files/imagecache/copyright1/user-images/181644/7nvfYSS08JdGSeagGmB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26" r="49966"/>
                    <a:stretch/>
                  </pic:blipFill>
                  <pic:spPr bwMode="auto">
                    <a:xfrm>
                      <a:off x="0" y="0"/>
                      <a:ext cx="16287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A48" w:rsidRPr="00B80495">
        <w:rPr>
          <w:b/>
          <w:color w:val="242F33"/>
          <w:spacing w:val="2"/>
          <w:sz w:val="28"/>
          <w:szCs w:val="28"/>
        </w:rPr>
        <w:t>Лазанья</w:t>
      </w:r>
      <w:r w:rsidR="00421A48" w:rsidRPr="00B80495">
        <w:rPr>
          <w:color w:val="242F33"/>
          <w:spacing w:val="2"/>
          <w:sz w:val="28"/>
          <w:szCs w:val="28"/>
        </w:rPr>
        <w:t xml:space="preserve">, одна из самых ранних форм макаронных изделий, берёт своё начало в Древнем Риме, куда она пришла из Древней Греции. Сегодня лазанья – это широкая плоская лапша, которую обычно используют для приготовления… </w:t>
      </w:r>
      <w:proofErr w:type="spellStart"/>
      <w:r w:rsidR="00421A48" w:rsidRPr="00B80495">
        <w:rPr>
          <w:color w:val="242F33"/>
          <w:spacing w:val="2"/>
          <w:sz w:val="28"/>
          <w:szCs w:val="28"/>
        </w:rPr>
        <w:t>лазаньи</w:t>
      </w:r>
      <w:proofErr w:type="spellEnd"/>
      <w:r w:rsidR="00421A48" w:rsidRPr="00B80495">
        <w:rPr>
          <w:color w:val="242F33"/>
          <w:spacing w:val="2"/>
          <w:sz w:val="28"/>
          <w:szCs w:val="28"/>
        </w:rPr>
        <w:t>, блюда из помидоров и сыра, популярное среди многих гурманов.</w:t>
      </w:r>
      <w:r w:rsidRPr="00B80495">
        <w:t xml:space="preserve"> </w:t>
      </w:r>
    </w:p>
    <w:p w:rsidR="00B80495" w:rsidRDefault="00FD1BF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242F33"/>
          <w:spacing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A3AA875" wp14:editId="375D88EA">
            <wp:simplePos x="0" y="0"/>
            <wp:positionH relativeFrom="column">
              <wp:posOffset>4311650</wp:posOffset>
            </wp:positionH>
            <wp:positionV relativeFrom="paragraph">
              <wp:posOffset>308610</wp:posOffset>
            </wp:positionV>
            <wp:extent cx="162814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29" y="21447"/>
                <wp:lineTo x="21229" y="0"/>
                <wp:lineTo x="0" y="0"/>
              </wp:wrapPolygon>
            </wp:wrapTight>
            <wp:docPr id="17" name="Рисунок 17" descr="http://frostopt.ru/wp-content/uploads/2021/01/3b7656e666fb2366c1d48cac0e1c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rostopt.ru/wp-content/uploads/2021/01/3b7656e666fb2366c1d48cac0e1c0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3" t="9373" r="11628" b="8024"/>
                    <a:stretch/>
                  </pic:blipFill>
                  <pic:spPr bwMode="auto">
                    <a:xfrm>
                      <a:off x="0" y="0"/>
                      <a:ext cx="162814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A48" w:rsidRPr="00B80495">
        <w:rPr>
          <w:b/>
          <w:color w:val="242F33"/>
          <w:spacing w:val="2"/>
          <w:sz w:val="28"/>
          <w:szCs w:val="28"/>
        </w:rPr>
        <w:t>Вермишель</w:t>
      </w:r>
      <w:r w:rsidR="00421A48" w:rsidRPr="00B80495">
        <w:rPr>
          <w:color w:val="242F33"/>
          <w:spacing w:val="2"/>
          <w:sz w:val="28"/>
          <w:szCs w:val="28"/>
        </w:rPr>
        <w:t xml:space="preserve"> – это длинные тонкие макаронные изделия, название буквально переводится как «маленькие черви». Одно из первых упоминаний о вермишели содержится в «Искусстве приготовления сицилийских макарон и вермишели», книге рецептов, составленной кулинарным мастером 15-го века Мартино да Комо.</w:t>
      </w:r>
    </w:p>
    <w:p w:rsidR="00DB6829" w:rsidRPr="00B80495" w:rsidRDefault="00FD1BF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242F33"/>
          <w:spacing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CCB4816" wp14:editId="3D9925F8">
            <wp:simplePos x="0" y="0"/>
            <wp:positionH relativeFrom="column">
              <wp:posOffset>4408170</wp:posOffset>
            </wp:positionH>
            <wp:positionV relativeFrom="paragraph">
              <wp:posOffset>63500</wp:posOffset>
            </wp:positionV>
            <wp:extent cx="1674495" cy="1714500"/>
            <wp:effectExtent l="0" t="0" r="1905" b="0"/>
            <wp:wrapTight wrapText="bothSides">
              <wp:wrapPolygon edited="0">
                <wp:start x="0" y="0"/>
                <wp:lineTo x="0" y="21360"/>
                <wp:lineTo x="21379" y="21360"/>
                <wp:lineTo x="21379" y="0"/>
                <wp:lineTo x="0" y="0"/>
              </wp:wrapPolygon>
            </wp:wrapTight>
            <wp:docPr id="18" name="Рисунок 18" descr="https://s.alicdn.com/@sc04/kf/U246b8389ad494958858fa7f9ddd1497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.alicdn.com/@sc04/kf/U246b8389ad494958858fa7f9ddd14970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829" w:rsidRPr="00B80495">
        <w:rPr>
          <w:b/>
          <w:color w:val="242F33"/>
          <w:spacing w:val="2"/>
          <w:sz w:val="28"/>
          <w:szCs w:val="28"/>
        </w:rPr>
        <w:t xml:space="preserve">Спагетти </w:t>
      </w:r>
      <w:r w:rsidR="00DB6829" w:rsidRPr="00B80495">
        <w:rPr>
          <w:color w:val="242F33"/>
          <w:spacing w:val="2"/>
          <w:sz w:val="28"/>
          <w:szCs w:val="28"/>
        </w:rPr>
        <w:t>– это, пожалуй, самый известный тип макаронных изделий родом из Италии, однако история его появления также имеет пробелы. Мы знаем, что название означает «маленькие струны» и что спагетти – это форма множественного числа слова «</w:t>
      </w:r>
      <w:proofErr w:type="spellStart"/>
      <w:r w:rsidR="00DB6829" w:rsidRPr="00B80495">
        <w:rPr>
          <w:color w:val="242F33"/>
          <w:spacing w:val="2"/>
          <w:sz w:val="28"/>
          <w:szCs w:val="28"/>
        </w:rPr>
        <w:t>спагетто</w:t>
      </w:r>
      <w:proofErr w:type="spellEnd"/>
      <w:proofErr w:type="gramStart"/>
      <w:r w:rsidR="00DB6829" w:rsidRPr="00B80495">
        <w:rPr>
          <w:color w:val="242F33"/>
          <w:spacing w:val="2"/>
          <w:sz w:val="28"/>
          <w:szCs w:val="28"/>
        </w:rPr>
        <w:t>».</w:t>
      </w:r>
      <w:r w:rsidR="00DB6829" w:rsidRPr="00B80495">
        <w:rPr>
          <w:color w:val="242F33"/>
          <w:spacing w:val="2"/>
          <w:sz w:val="28"/>
          <w:szCs w:val="28"/>
        </w:rPr>
        <w:br/>
        <w:t>Спагетти</w:t>
      </w:r>
      <w:proofErr w:type="gramEnd"/>
      <w:r w:rsidR="00DB6829" w:rsidRPr="00B80495">
        <w:rPr>
          <w:color w:val="242F33"/>
          <w:spacing w:val="2"/>
          <w:sz w:val="28"/>
          <w:szCs w:val="28"/>
        </w:rPr>
        <w:t xml:space="preserve"> начали производить на Сицилии в 1100-х годах, но они не получили повсеместного распространения, пока не появились в Соединённых Штатах столетия спустя. </w:t>
      </w:r>
    </w:p>
    <w:p w:rsidR="00421A48" w:rsidRPr="00B80495" w:rsidRDefault="00FD1BF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242F33"/>
          <w:spacing w:val="2"/>
          <w:sz w:val="28"/>
          <w:szCs w:val="28"/>
        </w:rPr>
      </w:pPr>
      <w:r w:rsidRPr="00B80495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2190C6C" wp14:editId="05FE5544">
            <wp:simplePos x="0" y="0"/>
            <wp:positionH relativeFrom="column">
              <wp:posOffset>4157980</wp:posOffset>
            </wp:positionH>
            <wp:positionV relativeFrom="paragraph">
              <wp:posOffset>2207895</wp:posOffset>
            </wp:positionV>
            <wp:extent cx="18383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488" y="21471"/>
                <wp:lineTo x="21488" y="0"/>
                <wp:lineTo x="0" y="0"/>
              </wp:wrapPolygon>
            </wp:wrapTight>
            <wp:docPr id="12" name="Рисунок 12" descr="https://i5.walmartimages.com/asr/96d0c9a8-b9d0-4487-9da4-5cb55e58a606.5736b8e3286e27ed85984ebea98c59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5.walmartimages.com/asr/96d0c9a8-b9d0-4487-9da4-5cb55e58a606.5736b8e3286e27ed85984ebea98c59c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9" t="55769" r="28366" b="9295"/>
                    <a:stretch/>
                  </pic:blipFill>
                  <pic:spPr bwMode="auto">
                    <a:xfrm>
                      <a:off x="0" y="0"/>
                      <a:ext cx="1838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495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466674F" wp14:editId="57960A61">
            <wp:simplePos x="0" y="0"/>
            <wp:positionH relativeFrom="column">
              <wp:posOffset>4311015</wp:posOffset>
            </wp:positionH>
            <wp:positionV relativeFrom="paragraph">
              <wp:posOffset>90805</wp:posOffset>
            </wp:positionV>
            <wp:extent cx="162877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74" y="21462"/>
                <wp:lineTo x="21474" y="0"/>
                <wp:lineTo x="0" y="0"/>
              </wp:wrapPolygon>
            </wp:wrapTight>
            <wp:docPr id="13" name="Рисунок 13" descr="https://bottegagamberoni.com/wp-content/uploads/2016/09/DSCN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ottegagamberoni.com/wp-content/uploads/2016/09/DSCN3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21A48" w:rsidRPr="00B80495">
        <w:rPr>
          <w:b/>
          <w:color w:val="242F33"/>
          <w:spacing w:val="2"/>
          <w:sz w:val="28"/>
          <w:szCs w:val="28"/>
        </w:rPr>
        <w:t>Тонарелли</w:t>
      </w:r>
      <w:proofErr w:type="spellEnd"/>
      <w:r w:rsidR="00421A48" w:rsidRPr="00B80495">
        <w:rPr>
          <w:b/>
          <w:color w:val="242F33"/>
          <w:spacing w:val="2"/>
          <w:sz w:val="28"/>
          <w:szCs w:val="28"/>
        </w:rPr>
        <w:t xml:space="preserve"> </w:t>
      </w:r>
      <w:r w:rsidR="00421A48" w:rsidRPr="00B80495">
        <w:rPr>
          <w:color w:val="242F33"/>
          <w:spacing w:val="2"/>
          <w:sz w:val="28"/>
          <w:szCs w:val="28"/>
        </w:rPr>
        <w:t xml:space="preserve">похоже на спагетти, но у него, как правило, квадратные, а не закруглённые края. </w:t>
      </w:r>
      <w:proofErr w:type="spellStart"/>
      <w:r w:rsidR="00421A48" w:rsidRPr="00B80495">
        <w:rPr>
          <w:color w:val="242F33"/>
          <w:spacing w:val="2"/>
          <w:sz w:val="28"/>
          <w:szCs w:val="28"/>
        </w:rPr>
        <w:t>De</w:t>
      </w:r>
      <w:proofErr w:type="spellEnd"/>
      <w:r w:rsidR="00421A48" w:rsidRPr="00B80495">
        <w:rPr>
          <w:color w:val="242F33"/>
          <w:spacing w:val="2"/>
          <w:sz w:val="28"/>
          <w:szCs w:val="28"/>
        </w:rPr>
        <w:t xml:space="preserve"> </w:t>
      </w:r>
      <w:proofErr w:type="spellStart"/>
      <w:r w:rsidR="00421A48" w:rsidRPr="00B80495">
        <w:rPr>
          <w:color w:val="242F33"/>
          <w:spacing w:val="2"/>
          <w:sz w:val="28"/>
          <w:szCs w:val="28"/>
        </w:rPr>
        <w:t>Cecco</w:t>
      </w:r>
      <w:proofErr w:type="spellEnd"/>
      <w:r w:rsidR="00421A48" w:rsidRPr="00B80495">
        <w:rPr>
          <w:color w:val="242F33"/>
          <w:spacing w:val="2"/>
          <w:sz w:val="28"/>
          <w:szCs w:val="28"/>
        </w:rPr>
        <w:t xml:space="preserve">, международный производитель макаронных изделий родом из итальянского региона </w:t>
      </w:r>
      <w:proofErr w:type="spellStart"/>
      <w:r w:rsidR="00421A48" w:rsidRPr="00B80495">
        <w:rPr>
          <w:color w:val="242F33"/>
          <w:spacing w:val="2"/>
          <w:sz w:val="28"/>
          <w:szCs w:val="28"/>
        </w:rPr>
        <w:t>Абруццо</w:t>
      </w:r>
      <w:proofErr w:type="spellEnd"/>
      <w:r w:rsidR="00421A48" w:rsidRPr="00B80495">
        <w:rPr>
          <w:color w:val="242F33"/>
          <w:spacing w:val="2"/>
          <w:sz w:val="28"/>
          <w:szCs w:val="28"/>
        </w:rPr>
        <w:t xml:space="preserve">, к востоку от Рима, называет </w:t>
      </w:r>
      <w:proofErr w:type="spellStart"/>
      <w:r w:rsidR="00421A48" w:rsidRPr="00B80495">
        <w:rPr>
          <w:color w:val="242F33"/>
          <w:spacing w:val="2"/>
          <w:sz w:val="28"/>
          <w:szCs w:val="28"/>
        </w:rPr>
        <w:t>тонарелли</w:t>
      </w:r>
      <w:proofErr w:type="spellEnd"/>
      <w:r w:rsidR="00421A48" w:rsidRPr="00B80495">
        <w:rPr>
          <w:color w:val="242F33"/>
          <w:spacing w:val="2"/>
          <w:sz w:val="28"/>
          <w:szCs w:val="28"/>
        </w:rPr>
        <w:t xml:space="preserve"> региональной версией </w:t>
      </w:r>
      <w:proofErr w:type="spellStart"/>
      <w:r w:rsidR="00421A48" w:rsidRPr="00B80495">
        <w:rPr>
          <w:color w:val="242F33"/>
          <w:spacing w:val="2"/>
          <w:sz w:val="28"/>
          <w:szCs w:val="28"/>
        </w:rPr>
        <w:t>Maccheroni</w:t>
      </w:r>
      <w:proofErr w:type="spellEnd"/>
      <w:r w:rsidR="00421A48" w:rsidRPr="00B80495">
        <w:rPr>
          <w:color w:val="242F33"/>
          <w:spacing w:val="2"/>
          <w:sz w:val="28"/>
          <w:szCs w:val="28"/>
        </w:rPr>
        <w:t xml:space="preserve"> </w:t>
      </w:r>
      <w:proofErr w:type="spellStart"/>
      <w:r w:rsidR="00421A48" w:rsidRPr="00B80495">
        <w:rPr>
          <w:color w:val="242F33"/>
          <w:spacing w:val="2"/>
          <w:sz w:val="28"/>
          <w:szCs w:val="28"/>
        </w:rPr>
        <w:t>alla</w:t>
      </w:r>
      <w:proofErr w:type="spellEnd"/>
      <w:r w:rsidR="00421A48" w:rsidRPr="00B80495">
        <w:rPr>
          <w:color w:val="242F33"/>
          <w:spacing w:val="2"/>
          <w:sz w:val="28"/>
          <w:szCs w:val="28"/>
        </w:rPr>
        <w:t xml:space="preserve"> </w:t>
      </w:r>
      <w:proofErr w:type="spellStart"/>
      <w:r w:rsidR="00421A48" w:rsidRPr="00B80495">
        <w:rPr>
          <w:color w:val="242F33"/>
          <w:spacing w:val="2"/>
          <w:sz w:val="28"/>
          <w:szCs w:val="28"/>
        </w:rPr>
        <w:t>Chitarra</w:t>
      </w:r>
      <w:proofErr w:type="spellEnd"/>
      <w:r w:rsidR="00421A48" w:rsidRPr="00B80495">
        <w:rPr>
          <w:color w:val="242F33"/>
          <w:spacing w:val="2"/>
          <w:sz w:val="28"/>
          <w:szCs w:val="28"/>
        </w:rPr>
        <w:t xml:space="preserve">. </w:t>
      </w:r>
      <w:proofErr w:type="spellStart"/>
      <w:r w:rsidR="00421A48" w:rsidRPr="00B80495">
        <w:rPr>
          <w:color w:val="242F33"/>
          <w:spacing w:val="2"/>
          <w:sz w:val="28"/>
          <w:szCs w:val="28"/>
        </w:rPr>
        <w:t>Читарра</w:t>
      </w:r>
      <w:proofErr w:type="spellEnd"/>
      <w:r w:rsidR="00421A48" w:rsidRPr="00B80495">
        <w:rPr>
          <w:color w:val="242F33"/>
          <w:spacing w:val="2"/>
          <w:sz w:val="28"/>
          <w:szCs w:val="28"/>
        </w:rPr>
        <w:t xml:space="preserve"> – это устройство, используемое для приготовления макарон. Слово </w:t>
      </w:r>
      <w:proofErr w:type="spellStart"/>
      <w:r w:rsidR="00421A48" w:rsidRPr="00B80495">
        <w:rPr>
          <w:color w:val="242F33"/>
          <w:spacing w:val="2"/>
          <w:sz w:val="28"/>
          <w:szCs w:val="28"/>
        </w:rPr>
        <w:t>chitarra</w:t>
      </w:r>
      <w:proofErr w:type="spellEnd"/>
      <w:r w:rsidR="00421A48" w:rsidRPr="00B80495">
        <w:rPr>
          <w:color w:val="242F33"/>
          <w:spacing w:val="2"/>
          <w:sz w:val="28"/>
          <w:szCs w:val="28"/>
        </w:rPr>
        <w:t xml:space="preserve"> переводится как «гитара»,  и если вы посмотрите на устройство, то поймёте, почему его так назвали. Через него проталкивают тонкое сырое тесто, которое в процессе превращается в длинные полоски.</w:t>
      </w:r>
    </w:p>
    <w:p w:rsidR="00DB6829" w:rsidRPr="00B80495" w:rsidRDefault="00421A4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noProof/>
          <w:sz w:val="28"/>
          <w:szCs w:val="28"/>
        </w:rPr>
      </w:pPr>
      <w:r w:rsidRPr="00B80495">
        <w:rPr>
          <w:color w:val="242F33"/>
          <w:spacing w:val="2"/>
          <w:sz w:val="28"/>
          <w:szCs w:val="28"/>
        </w:rPr>
        <w:t xml:space="preserve">Согласно одной легенде, </w:t>
      </w:r>
      <w:proofErr w:type="spellStart"/>
      <w:r w:rsidRPr="00B80495">
        <w:rPr>
          <w:b/>
          <w:color w:val="242F33"/>
          <w:spacing w:val="2"/>
          <w:sz w:val="28"/>
          <w:szCs w:val="28"/>
        </w:rPr>
        <w:t>тортеллини</w:t>
      </w:r>
      <w:proofErr w:type="spellEnd"/>
      <w:r w:rsidRPr="00B80495">
        <w:rPr>
          <w:color w:val="242F33"/>
          <w:spacing w:val="2"/>
          <w:sz w:val="28"/>
          <w:szCs w:val="28"/>
        </w:rPr>
        <w:t xml:space="preserve"> был</w:t>
      </w:r>
      <w:r w:rsidR="00DB6829" w:rsidRPr="00B80495">
        <w:rPr>
          <w:color w:val="242F33"/>
          <w:spacing w:val="2"/>
          <w:sz w:val="28"/>
          <w:szCs w:val="28"/>
        </w:rPr>
        <w:t>и</w:t>
      </w:r>
      <w:r w:rsidRPr="00B80495">
        <w:rPr>
          <w:color w:val="242F33"/>
          <w:spacing w:val="2"/>
          <w:sz w:val="28"/>
          <w:szCs w:val="28"/>
        </w:rPr>
        <w:t xml:space="preserve"> создан</w:t>
      </w:r>
      <w:r w:rsidR="00DB6829" w:rsidRPr="00B80495">
        <w:rPr>
          <w:color w:val="242F33"/>
          <w:spacing w:val="2"/>
          <w:sz w:val="28"/>
          <w:szCs w:val="28"/>
        </w:rPr>
        <w:t>ы</w:t>
      </w:r>
      <w:r w:rsidRPr="00B80495">
        <w:rPr>
          <w:color w:val="242F33"/>
          <w:spacing w:val="2"/>
          <w:sz w:val="28"/>
          <w:szCs w:val="28"/>
        </w:rPr>
        <w:t xml:space="preserve"> трактирщиком из </w:t>
      </w:r>
      <w:proofErr w:type="spellStart"/>
      <w:r w:rsidRPr="00B80495">
        <w:rPr>
          <w:color w:val="242F33"/>
          <w:spacing w:val="2"/>
          <w:sz w:val="28"/>
          <w:szCs w:val="28"/>
        </w:rPr>
        <w:t>Кастельфранко</w:t>
      </w:r>
      <w:proofErr w:type="spellEnd"/>
      <w:r w:rsidRPr="00B80495">
        <w:rPr>
          <w:color w:val="242F33"/>
          <w:spacing w:val="2"/>
          <w:sz w:val="28"/>
          <w:szCs w:val="28"/>
        </w:rPr>
        <w:t xml:space="preserve">-Эмилии, итальянского городка, расположенного между Болоньей и </w:t>
      </w:r>
      <w:proofErr w:type="spellStart"/>
      <w:r w:rsidRPr="00B80495">
        <w:rPr>
          <w:color w:val="242F33"/>
          <w:spacing w:val="2"/>
          <w:sz w:val="28"/>
          <w:szCs w:val="28"/>
        </w:rPr>
        <w:t>Моденой</w:t>
      </w:r>
      <w:proofErr w:type="spellEnd"/>
      <w:r w:rsidRPr="00B80495">
        <w:rPr>
          <w:color w:val="242F33"/>
          <w:spacing w:val="2"/>
          <w:sz w:val="28"/>
          <w:szCs w:val="28"/>
        </w:rPr>
        <w:t xml:space="preserve">. Когда римская богиня Венера поселилась в его гостинице, хозяин решил подсмотреть за ней через замочную скважину и мельком увидел её пупок. Это зрелище вдохновило его на создание </w:t>
      </w:r>
      <w:proofErr w:type="spellStart"/>
      <w:r w:rsidRPr="00B80495">
        <w:rPr>
          <w:color w:val="242F33"/>
          <w:spacing w:val="2"/>
          <w:sz w:val="28"/>
          <w:szCs w:val="28"/>
        </w:rPr>
        <w:t>тортеллини</w:t>
      </w:r>
      <w:proofErr w:type="spellEnd"/>
      <w:r w:rsidRPr="00B80495">
        <w:rPr>
          <w:color w:val="242F33"/>
          <w:spacing w:val="2"/>
          <w:sz w:val="28"/>
          <w:szCs w:val="28"/>
        </w:rPr>
        <w:t>.</w:t>
      </w:r>
      <w:r w:rsidR="00DB6829" w:rsidRPr="00B80495">
        <w:rPr>
          <w:noProof/>
          <w:sz w:val="28"/>
          <w:szCs w:val="28"/>
        </w:rPr>
        <w:t xml:space="preserve"> </w:t>
      </w:r>
    </w:p>
    <w:p w:rsidR="00FD1BF8" w:rsidRDefault="00FD1BF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242F33"/>
          <w:spacing w:val="2"/>
          <w:sz w:val="28"/>
          <w:szCs w:val="28"/>
        </w:rPr>
      </w:pPr>
      <w:r w:rsidRPr="00B80495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5350BD3" wp14:editId="5F134849">
            <wp:simplePos x="0" y="0"/>
            <wp:positionH relativeFrom="column">
              <wp:posOffset>4196715</wp:posOffset>
            </wp:positionH>
            <wp:positionV relativeFrom="paragraph">
              <wp:posOffset>97790</wp:posOffset>
            </wp:positionV>
            <wp:extent cx="186690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380" y="21307"/>
                <wp:lineTo x="21380" y="0"/>
                <wp:lineTo x="0" y="0"/>
              </wp:wrapPolygon>
            </wp:wrapTight>
            <wp:docPr id="11" name="Рисунок 11" descr="https://posyltorg33.ru/upload/iblock/33d/33db4c370bda4ebfa956fc1b9816f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osyltorg33.ru/upload/iblock/33d/33db4c370bda4ebfa956fc1b9816fb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7" t="18375" r="8132" b="13554"/>
                    <a:stretch/>
                  </pic:blipFill>
                  <pic:spPr bwMode="auto">
                    <a:xfrm>
                      <a:off x="0" y="0"/>
                      <a:ext cx="18669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829" w:rsidRPr="00B80495">
        <w:rPr>
          <w:color w:val="242F33"/>
          <w:spacing w:val="2"/>
          <w:sz w:val="28"/>
          <w:szCs w:val="28"/>
        </w:rPr>
        <w:t xml:space="preserve">Вы можете сильно удивиться, узнав, насколько относительно новыми являются многие формы макарон. </w:t>
      </w:r>
      <w:r w:rsidR="00DB6829" w:rsidRPr="00FD1BF8">
        <w:rPr>
          <w:b/>
          <w:color w:val="242F33"/>
          <w:spacing w:val="2"/>
          <w:sz w:val="28"/>
          <w:szCs w:val="28"/>
        </w:rPr>
        <w:t>Перья</w:t>
      </w:r>
      <w:r w:rsidR="00DB6829" w:rsidRPr="00B80495">
        <w:rPr>
          <w:color w:val="242F33"/>
          <w:spacing w:val="2"/>
          <w:sz w:val="28"/>
          <w:szCs w:val="28"/>
        </w:rPr>
        <w:t xml:space="preserve"> были изобретены в 1865 году, когда итальянский макаронщик Джованни </w:t>
      </w:r>
      <w:proofErr w:type="spellStart"/>
      <w:r w:rsidR="00DB6829" w:rsidRPr="00B80495">
        <w:rPr>
          <w:color w:val="242F33"/>
          <w:spacing w:val="2"/>
          <w:sz w:val="28"/>
          <w:szCs w:val="28"/>
        </w:rPr>
        <w:t>Баттиста</w:t>
      </w:r>
      <w:proofErr w:type="spellEnd"/>
      <w:r w:rsidR="00DB6829" w:rsidRPr="00B80495">
        <w:rPr>
          <w:color w:val="242F33"/>
          <w:spacing w:val="2"/>
          <w:sz w:val="28"/>
          <w:szCs w:val="28"/>
        </w:rPr>
        <w:t xml:space="preserve"> </w:t>
      </w:r>
      <w:proofErr w:type="spellStart"/>
      <w:r w:rsidR="00DB6829" w:rsidRPr="00B80495">
        <w:rPr>
          <w:color w:val="242F33"/>
          <w:spacing w:val="2"/>
          <w:sz w:val="28"/>
          <w:szCs w:val="28"/>
        </w:rPr>
        <w:t>Капурро</w:t>
      </w:r>
      <w:proofErr w:type="spellEnd"/>
      <w:r w:rsidR="00DB6829" w:rsidRPr="00B80495">
        <w:rPr>
          <w:color w:val="242F33"/>
          <w:spacing w:val="2"/>
          <w:sz w:val="28"/>
          <w:szCs w:val="28"/>
        </w:rPr>
        <w:t xml:space="preserve"> создал устройство, которое нарезало тонкие трубочки теста под углом. Он запатентовал его 11 марта того же года.</w:t>
      </w:r>
    </w:p>
    <w:p w:rsidR="00FD1BF8" w:rsidRDefault="00FD1BF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242F33"/>
          <w:spacing w:val="2"/>
          <w:sz w:val="28"/>
          <w:szCs w:val="28"/>
        </w:rPr>
      </w:pPr>
      <w:r w:rsidRPr="00B80495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EDBF66F" wp14:editId="0789E063">
            <wp:simplePos x="0" y="0"/>
            <wp:positionH relativeFrom="column">
              <wp:posOffset>4101465</wp:posOffset>
            </wp:positionH>
            <wp:positionV relativeFrom="paragraph">
              <wp:posOffset>2219325</wp:posOffset>
            </wp:positionV>
            <wp:extent cx="1857375" cy="929005"/>
            <wp:effectExtent l="0" t="0" r="9525" b="4445"/>
            <wp:wrapTight wrapText="bothSides">
              <wp:wrapPolygon edited="0">
                <wp:start x="0" y="0"/>
                <wp:lineTo x="0" y="21260"/>
                <wp:lineTo x="21489" y="21260"/>
                <wp:lineTo x="21489" y="0"/>
                <wp:lineTo x="0" y="0"/>
              </wp:wrapPolygon>
            </wp:wrapTight>
            <wp:docPr id="4" name="Рисунок 4" descr="https://i.pinimg.com/736x/f2/c0/71/f2c0714cfdfabee3e9cf67cfc8dce646--ziti-rigat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f2/c0/71/f2c0714cfdfabee3e9cf67cfc8dce646--ziti-rigaton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495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F71E458" wp14:editId="5F51EE84">
            <wp:simplePos x="0" y="0"/>
            <wp:positionH relativeFrom="column">
              <wp:posOffset>4196715</wp:posOffset>
            </wp:positionH>
            <wp:positionV relativeFrom="paragraph">
              <wp:posOffset>276225</wp:posOffset>
            </wp:positionV>
            <wp:extent cx="175958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280" y="21438"/>
                <wp:lineTo x="21280" y="0"/>
                <wp:lineTo x="0" y="0"/>
              </wp:wrapPolygon>
            </wp:wrapTight>
            <wp:docPr id="5" name="Рисунок 5" descr="https://www.litaly.com.ua/media/16738/catalog/shop.dececco.com--QSX0087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italy.com.ua/media/16738/catalog/shop.dececco.com--QSX0087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16827" b="25160"/>
                    <a:stretch/>
                  </pic:blipFill>
                  <pic:spPr bwMode="auto">
                    <a:xfrm>
                      <a:off x="0" y="0"/>
                      <a:ext cx="175958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B6829" w:rsidRPr="00B80495">
        <w:rPr>
          <w:b/>
          <w:color w:val="242F33"/>
          <w:spacing w:val="2"/>
          <w:sz w:val="28"/>
          <w:szCs w:val="28"/>
        </w:rPr>
        <w:t>Каватаппи</w:t>
      </w:r>
      <w:proofErr w:type="spellEnd"/>
      <w:r w:rsidR="00DB6829" w:rsidRPr="00B80495">
        <w:rPr>
          <w:b/>
          <w:color w:val="242F33"/>
          <w:spacing w:val="2"/>
          <w:sz w:val="28"/>
          <w:szCs w:val="28"/>
        </w:rPr>
        <w:t xml:space="preserve"> </w:t>
      </w:r>
      <w:r w:rsidR="00DB6829" w:rsidRPr="00B80495">
        <w:rPr>
          <w:color w:val="242F33"/>
          <w:spacing w:val="2"/>
          <w:sz w:val="28"/>
          <w:szCs w:val="28"/>
        </w:rPr>
        <w:t xml:space="preserve">появились лишь в 1960-х годах. Именно тогда итальянский бренд </w:t>
      </w:r>
      <w:proofErr w:type="spellStart"/>
      <w:r w:rsidR="00DB6829" w:rsidRPr="00B80495">
        <w:rPr>
          <w:color w:val="242F33"/>
          <w:spacing w:val="2"/>
          <w:sz w:val="28"/>
          <w:szCs w:val="28"/>
        </w:rPr>
        <w:t>Barilla</w:t>
      </w:r>
      <w:proofErr w:type="spellEnd"/>
      <w:r w:rsidR="00DB6829" w:rsidRPr="00B80495">
        <w:rPr>
          <w:color w:val="242F33"/>
          <w:spacing w:val="2"/>
          <w:sz w:val="28"/>
          <w:szCs w:val="28"/>
        </w:rPr>
        <w:t xml:space="preserve"> представил новые трубчатые макаронные изделия в форме штопора под названием «</w:t>
      </w:r>
      <w:proofErr w:type="spellStart"/>
      <w:r w:rsidR="00DB6829" w:rsidRPr="00B80495">
        <w:rPr>
          <w:color w:val="242F33"/>
          <w:spacing w:val="2"/>
          <w:sz w:val="28"/>
          <w:szCs w:val="28"/>
        </w:rPr>
        <w:t>челлентани</w:t>
      </w:r>
      <w:proofErr w:type="spellEnd"/>
      <w:r w:rsidR="00DB6829" w:rsidRPr="00B80495">
        <w:rPr>
          <w:color w:val="242F33"/>
          <w:spacing w:val="2"/>
          <w:sz w:val="28"/>
          <w:szCs w:val="28"/>
        </w:rPr>
        <w:t xml:space="preserve">». Оно является отсылкой к Адриано Челентано, итальянскому поп-певцу, </w:t>
      </w:r>
      <w:proofErr w:type="gramStart"/>
      <w:r w:rsidR="00DB6829" w:rsidRPr="00B80495">
        <w:rPr>
          <w:color w:val="242F33"/>
          <w:spacing w:val="2"/>
          <w:sz w:val="28"/>
          <w:szCs w:val="28"/>
        </w:rPr>
        <w:t>чье</w:t>
      </w:r>
      <w:proofErr w:type="gramEnd"/>
      <w:r w:rsidR="00DB6829" w:rsidRPr="00B80495">
        <w:rPr>
          <w:color w:val="242F33"/>
          <w:spacing w:val="2"/>
          <w:sz w:val="28"/>
          <w:szCs w:val="28"/>
        </w:rPr>
        <w:t xml:space="preserve"> которого прозвали </w:t>
      </w:r>
      <w:proofErr w:type="spellStart"/>
      <w:r w:rsidR="00DB6829" w:rsidRPr="00B80495">
        <w:rPr>
          <w:color w:val="242F33"/>
          <w:spacing w:val="2"/>
          <w:sz w:val="28"/>
          <w:szCs w:val="28"/>
        </w:rPr>
        <w:t>Moleggiato</w:t>
      </w:r>
      <w:proofErr w:type="spellEnd"/>
      <w:r w:rsidR="00DB6829" w:rsidRPr="00B80495">
        <w:rPr>
          <w:color w:val="242F33"/>
          <w:spacing w:val="2"/>
          <w:sz w:val="28"/>
          <w:szCs w:val="28"/>
        </w:rPr>
        <w:t xml:space="preserve">, или «На пружинах». </w:t>
      </w:r>
      <w:proofErr w:type="spellStart"/>
      <w:r w:rsidR="00DB6829" w:rsidRPr="00B80495">
        <w:rPr>
          <w:color w:val="242F33"/>
          <w:spacing w:val="2"/>
          <w:sz w:val="28"/>
          <w:szCs w:val="28"/>
        </w:rPr>
        <w:t>Barilla</w:t>
      </w:r>
      <w:proofErr w:type="spellEnd"/>
      <w:r w:rsidR="00DB6829" w:rsidRPr="00B80495">
        <w:rPr>
          <w:color w:val="242F33"/>
          <w:spacing w:val="2"/>
          <w:sz w:val="28"/>
          <w:szCs w:val="28"/>
        </w:rPr>
        <w:t xml:space="preserve"> пишет на своём сайте: «Поскольку форма напоминает свёрнутую пружину, это имело смысл». Название «</w:t>
      </w:r>
      <w:proofErr w:type="spellStart"/>
      <w:r w:rsidR="00DB6829" w:rsidRPr="00B80495">
        <w:rPr>
          <w:color w:val="242F33"/>
          <w:spacing w:val="2"/>
          <w:sz w:val="28"/>
          <w:szCs w:val="28"/>
        </w:rPr>
        <w:t>каватаппи</w:t>
      </w:r>
      <w:proofErr w:type="spellEnd"/>
      <w:r w:rsidR="00DB6829" w:rsidRPr="00B80495">
        <w:rPr>
          <w:color w:val="242F33"/>
          <w:spacing w:val="2"/>
          <w:sz w:val="28"/>
          <w:szCs w:val="28"/>
        </w:rPr>
        <w:t>» позже стало использоваться как общий термин для обозначения данной формы макарон.</w:t>
      </w:r>
    </w:p>
    <w:p w:rsidR="00FD1BF8" w:rsidRDefault="00FD1BF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242F33"/>
          <w:spacing w:val="2"/>
          <w:sz w:val="28"/>
          <w:szCs w:val="28"/>
        </w:rPr>
      </w:pPr>
      <w:r w:rsidRPr="00B80495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5382308" wp14:editId="35A4C505">
            <wp:simplePos x="0" y="0"/>
            <wp:positionH relativeFrom="column">
              <wp:posOffset>4034790</wp:posOffset>
            </wp:positionH>
            <wp:positionV relativeFrom="paragraph">
              <wp:posOffset>993140</wp:posOffset>
            </wp:positionV>
            <wp:extent cx="192405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386" y="21433"/>
                <wp:lineTo x="21386" y="0"/>
                <wp:lineTo x="0" y="0"/>
              </wp:wrapPolygon>
            </wp:wrapTight>
            <wp:docPr id="6" name="Рисунок 6" descr="https://www.cento.com/images/products/anna/pasta-cuts/mafald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ento.com/images/products/anna/pasta-cuts/mafaldi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829" w:rsidRPr="00B80495">
        <w:rPr>
          <w:b/>
          <w:color w:val="242F33"/>
          <w:spacing w:val="2"/>
          <w:sz w:val="28"/>
          <w:szCs w:val="28"/>
        </w:rPr>
        <w:t>«</w:t>
      </w:r>
      <w:proofErr w:type="spellStart"/>
      <w:r w:rsidR="00DB6829" w:rsidRPr="00B80495">
        <w:rPr>
          <w:b/>
          <w:color w:val="242F33"/>
          <w:spacing w:val="2"/>
          <w:sz w:val="28"/>
          <w:szCs w:val="28"/>
        </w:rPr>
        <w:t>Джемелли</w:t>
      </w:r>
      <w:proofErr w:type="spellEnd"/>
      <w:r w:rsidR="00DB6829" w:rsidRPr="00B80495">
        <w:rPr>
          <w:b/>
          <w:color w:val="242F33"/>
          <w:spacing w:val="2"/>
          <w:sz w:val="28"/>
          <w:szCs w:val="28"/>
        </w:rPr>
        <w:t>»</w:t>
      </w:r>
      <w:r w:rsidR="00DB6829" w:rsidRPr="00B80495">
        <w:rPr>
          <w:color w:val="242F33"/>
          <w:spacing w:val="2"/>
          <w:sz w:val="28"/>
          <w:szCs w:val="28"/>
        </w:rPr>
        <w:t xml:space="preserve"> означает «близнецы». И хотя для производства данного типа макаронных изделий используется всего одна нить теста, их форма с виду напоминает двойную спираль.</w:t>
      </w:r>
    </w:p>
    <w:p w:rsidR="00FD1BF8" w:rsidRDefault="00DB6829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242F33"/>
          <w:spacing w:val="2"/>
          <w:sz w:val="28"/>
          <w:szCs w:val="28"/>
        </w:rPr>
      </w:pPr>
      <w:proofErr w:type="spellStart"/>
      <w:r w:rsidRPr="00B80495">
        <w:rPr>
          <w:b/>
          <w:color w:val="242F33"/>
          <w:spacing w:val="2"/>
          <w:sz w:val="28"/>
          <w:szCs w:val="28"/>
        </w:rPr>
        <w:t>Мафальдине</w:t>
      </w:r>
      <w:proofErr w:type="spellEnd"/>
      <w:r w:rsidRPr="00B80495">
        <w:rPr>
          <w:b/>
          <w:color w:val="242F33"/>
          <w:spacing w:val="2"/>
          <w:sz w:val="28"/>
          <w:szCs w:val="28"/>
        </w:rPr>
        <w:t>.</w:t>
      </w:r>
      <w:r w:rsidRPr="00B80495">
        <w:rPr>
          <w:color w:val="242F33"/>
          <w:spacing w:val="2"/>
          <w:sz w:val="28"/>
          <w:szCs w:val="28"/>
        </w:rPr>
        <w:t xml:space="preserve"> Говорят, что эти макароны были названы в честь прекрасных волос итальянской принцессы </w:t>
      </w:r>
      <w:proofErr w:type="spellStart"/>
      <w:r w:rsidRPr="00B80495">
        <w:rPr>
          <w:color w:val="242F33"/>
          <w:spacing w:val="2"/>
          <w:sz w:val="28"/>
          <w:szCs w:val="28"/>
        </w:rPr>
        <w:t>Мафальды</w:t>
      </w:r>
      <w:proofErr w:type="spellEnd"/>
      <w:r w:rsidRPr="00B80495">
        <w:rPr>
          <w:color w:val="242F33"/>
          <w:spacing w:val="2"/>
          <w:sz w:val="28"/>
          <w:szCs w:val="28"/>
        </w:rPr>
        <w:t xml:space="preserve"> Савойской.</w:t>
      </w:r>
    </w:p>
    <w:p w:rsidR="00FD1BF8" w:rsidRDefault="00FD1BF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b/>
          <w:color w:val="242F33"/>
          <w:spacing w:val="2"/>
          <w:sz w:val="28"/>
          <w:szCs w:val="28"/>
        </w:rPr>
      </w:pPr>
    </w:p>
    <w:p w:rsidR="00FD1BF8" w:rsidRDefault="00FD1BF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242F33"/>
          <w:spacing w:val="2"/>
          <w:sz w:val="28"/>
          <w:szCs w:val="28"/>
        </w:rPr>
      </w:pPr>
      <w:r w:rsidRPr="00B80495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33FD05E" wp14:editId="4229556E">
            <wp:simplePos x="0" y="0"/>
            <wp:positionH relativeFrom="column">
              <wp:posOffset>4101465</wp:posOffset>
            </wp:positionH>
            <wp:positionV relativeFrom="paragraph">
              <wp:posOffset>43180</wp:posOffset>
            </wp:positionV>
            <wp:extent cx="179070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370" y="21101"/>
                <wp:lineTo x="2137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20673" r="4647" b="22436"/>
                    <a:stretch/>
                  </pic:blipFill>
                  <pic:spPr bwMode="auto">
                    <a:xfrm>
                      <a:off x="0" y="0"/>
                      <a:ext cx="1790700" cy="12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B6829" w:rsidRPr="00B80495">
        <w:rPr>
          <w:b/>
          <w:color w:val="242F33"/>
          <w:spacing w:val="2"/>
          <w:sz w:val="28"/>
          <w:szCs w:val="28"/>
        </w:rPr>
        <w:t>Орекьетте</w:t>
      </w:r>
      <w:proofErr w:type="spellEnd"/>
      <w:r w:rsidR="00DB6829" w:rsidRPr="00B80495">
        <w:rPr>
          <w:b/>
          <w:color w:val="242F33"/>
          <w:spacing w:val="2"/>
          <w:sz w:val="28"/>
          <w:szCs w:val="28"/>
        </w:rPr>
        <w:t xml:space="preserve"> </w:t>
      </w:r>
      <w:r w:rsidR="00DB6829" w:rsidRPr="00B80495">
        <w:rPr>
          <w:color w:val="242F33"/>
          <w:spacing w:val="2"/>
          <w:sz w:val="28"/>
          <w:szCs w:val="28"/>
        </w:rPr>
        <w:t>появились ещё в 12-м веке. Этот термин переводится как «маленькие уши</w:t>
      </w:r>
      <w:proofErr w:type="gramStart"/>
      <w:r w:rsidR="00DB6829" w:rsidRPr="00B80495">
        <w:rPr>
          <w:color w:val="242F33"/>
          <w:spacing w:val="2"/>
          <w:sz w:val="28"/>
          <w:szCs w:val="28"/>
        </w:rPr>
        <w:t>».!</w:t>
      </w:r>
      <w:proofErr w:type="gramEnd"/>
      <w:r w:rsidR="00DB6829" w:rsidRPr="00B80495">
        <w:rPr>
          <w:sz w:val="28"/>
          <w:szCs w:val="28"/>
        </w:rPr>
        <w:t xml:space="preserve">  </w:t>
      </w:r>
      <w:r w:rsidR="00DB6829" w:rsidRPr="00B8049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16AFE7A" wp14:editId="60B180CF">
                <wp:extent cx="304800" cy="304800"/>
                <wp:effectExtent l="0" t="0" r="0" b="0"/>
                <wp:docPr id="8" name="Прямоугольник 8" descr="https://www.foodrelated.com/Merchant5/graphics/00000001/GG-2550_front_1000x1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DC16DF" id="Прямоугольник 8" o:spid="_x0000_s1026" alt="https://www.foodrelated.com/Merchant5/graphics/00000001/GG-2550_front_1000x10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LdW4wRAwAAJA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DB6829" w:rsidRPr="00B80495">
        <w:rPr>
          <w:noProof/>
          <w:sz w:val="28"/>
          <w:szCs w:val="28"/>
        </w:rPr>
        <w:t xml:space="preserve"> </w:t>
      </w:r>
      <w:r w:rsidR="00DB6829" w:rsidRPr="00B80495">
        <w:rPr>
          <w:color w:val="242F33"/>
          <w:spacing w:val="2"/>
          <w:sz w:val="28"/>
          <w:szCs w:val="28"/>
        </w:rPr>
        <w:br/>
      </w:r>
      <w:r w:rsidR="00DB6829" w:rsidRPr="00B80495">
        <w:rPr>
          <w:color w:val="242F33"/>
          <w:spacing w:val="2"/>
          <w:sz w:val="28"/>
          <w:szCs w:val="28"/>
        </w:rPr>
        <w:br/>
      </w:r>
      <w:r w:rsidR="00DB6829" w:rsidRPr="00B80495">
        <w:rPr>
          <w:color w:val="242F33"/>
          <w:spacing w:val="2"/>
          <w:sz w:val="28"/>
          <w:szCs w:val="28"/>
        </w:rPr>
        <w:br/>
      </w:r>
      <w:r w:rsidR="00DB6829" w:rsidRPr="00B80495">
        <w:rPr>
          <w:color w:val="242F33"/>
          <w:spacing w:val="2"/>
          <w:sz w:val="28"/>
          <w:szCs w:val="28"/>
        </w:rPr>
        <w:br/>
      </w:r>
    </w:p>
    <w:p w:rsidR="00FD1BF8" w:rsidRDefault="00FD1BF8" w:rsidP="00B80495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242F33"/>
          <w:spacing w:val="2"/>
          <w:sz w:val="28"/>
          <w:szCs w:val="28"/>
        </w:rPr>
      </w:pPr>
    </w:p>
    <w:p w:rsidR="00FD1BF8" w:rsidRDefault="00FD1BF8" w:rsidP="00FD1BF8">
      <w:pPr>
        <w:pStyle w:val="a3"/>
        <w:shd w:val="clear" w:color="auto" w:fill="FFFFFF"/>
        <w:spacing w:before="0" w:beforeAutospacing="0" w:after="375" w:afterAutospacing="0"/>
        <w:ind w:firstLine="851"/>
        <w:jc w:val="both"/>
        <w:rPr>
          <w:color w:val="242F33"/>
          <w:spacing w:val="2"/>
          <w:sz w:val="28"/>
          <w:szCs w:val="28"/>
        </w:rPr>
      </w:pPr>
      <w:r w:rsidRPr="00B80495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38BAB19" wp14:editId="602FB78B">
            <wp:simplePos x="0" y="0"/>
            <wp:positionH relativeFrom="column">
              <wp:posOffset>4234815</wp:posOffset>
            </wp:positionH>
            <wp:positionV relativeFrom="paragraph">
              <wp:posOffset>87630</wp:posOffset>
            </wp:positionV>
            <wp:extent cx="16478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75" y="21455"/>
                <wp:lineTo x="21475" y="0"/>
                <wp:lineTo x="0" y="0"/>
              </wp:wrapPolygon>
            </wp:wrapTight>
            <wp:docPr id="10" name="Рисунок 10" descr="https://storage.googleapis.com/macrigi_img/2020/03/c7b1a211-strozzapreti-mastro-anto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orage.googleapis.com/macrigi_img/2020/03/c7b1a211-strozzapreti-mastro-antoni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829" w:rsidRPr="00B80495">
        <w:rPr>
          <w:b/>
          <w:color w:val="242F33"/>
          <w:spacing w:val="2"/>
          <w:sz w:val="28"/>
          <w:szCs w:val="28"/>
        </w:rPr>
        <w:t>«</w:t>
      </w:r>
      <w:proofErr w:type="spellStart"/>
      <w:r w:rsidR="00DB6829" w:rsidRPr="00B80495">
        <w:rPr>
          <w:b/>
          <w:color w:val="242F33"/>
          <w:spacing w:val="2"/>
          <w:sz w:val="28"/>
          <w:szCs w:val="28"/>
        </w:rPr>
        <w:t>Строццапрети</w:t>
      </w:r>
      <w:proofErr w:type="spellEnd"/>
      <w:r w:rsidR="00DB6829" w:rsidRPr="00B80495">
        <w:rPr>
          <w:b/>
          <w:color w:val="242F33"/>
          <w:spacing w:val="2"/>
          <w:sz w:val="28"/>
          <w:szCs w:val="28"/>
        </w:rPr>
        <w:t>»</w:t>
      </w:r>
      <w:r w:rsidR="00DB6829" w:rsidRPr="00B80495">
        <w:rPr>
          <w:color w:val="242F33"/>
          <w:spacing w:val="2"/>
          <w:sz w:val="28"/>
          <w:szCs w:val="28"/>
        </w:rPr>
        <w:t xml:space="preserve"> переводится как «душители священников». Предположительно, они были названы в честь несчастного священника, который подавился ими, потому что ел слишком быстро.</w:t>
      </w:r>
    </w:p>
    <w:p w:rsidR="00FD1BF8" w:rsidRDefault="00FD1BF8" w:rsidP="00FD1B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</w:p>
    <w:p w:rsidR="00FD1BF8" w:rsidRDefault="00FD1BF8" w:rsidP="00FD1BF8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0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B315564" wp14:editId="4EA5AB8D">
            <wp:simplePos x="0" y="0"/>
            <wp:positionH relativeFrom="column">
              <wp:posOffset>4139565</wp:posOffset>
            </wp:positionH>
            <wp:positionV relativeFrom="paragraph">
              <wp:posOffset>68580</wp:posOffset>
            </wp:positionV>
            <wp:extent cx="18097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73" y="21409"/>
                <wp:lineTo x="2137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3" t="14423" r="25954" b="18029"/>
                    <a:stretch/>
                  </pic:blipFill>
                  <pic:spPr bwMode="auto">
                    <a:xfrm>
                      <a:off x="0" y="0"/>
                      <a:ext cx="180975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4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во всем мире широко известна лапша, которую можно приготовить буквально за пять минут. Все, что нужно: высыпать все содержимое пакетика и залить его водой. Довольно часто с такой лапшой делают и другие блюда. </w:t>
      </w:r>
      <w:r w:rsidRPr="00B8049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Современную лапшу быстрого приготовления создал японец </w:t>
      </w:r>
      <w:proofErr w:type="spellStart"/>
      <w:r w:rsidRPr="00B8049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Андо</w:t>
      </w:r>
      <w:proofErr w:type="spellEnd"/>
      <w:r w:rsidRPr="00B8049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8049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Момофуки</w:t>
      </w:r>
      <w:proofErr w:type="spellEnd"/>
      <w:r w:rsidRPr="00B8049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 1958 году, приготовив лапшу из пшеничной муки, замочив в бульоне со специями и обжарив во фритюре.</w:t>
      </w:r>
      <w:r w:rsidRPr="00B804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Теперь вы знаете имя того, кто придумал макароны быстрого приготовления. Сегодня они являются незаменимыми для слишком занятых людей, с ограниченным времени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D1BF8" w:rsidRPr="00B80495" w:rsidRDefault="003B0AAE" w:rsidP="00FD1BF8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225F2A0" wp14:editId="34D9D737">
            <wp:simplePos x="0" y="0"/>
            <wp:positionH relativeFrom="column">
              <wp:posOffset>2806065</wp:posOffset>
            </wp:positionH>
            <wp:positionV relativeFrom="paragraph">
              <wp:posOffset>132715</wp:posOffset>
            </wp:positionV>
            <wp:extent cx="31432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69" y="21516"/>
                <wp:lineTo x="21469" y="0"/>
                <wp:lineTo x="0" y="0"/>
              </wp:wrapPolygon>
            </wp:wrapTight>
            <wp:docPr id="20" name="Рисунок 20" descr="https://info-maniac.com/wp-content/uploads/2019/07/d0bcd183d0b7d0b5d0b9-d0bcd0b0d0bad0b0d180d0bed0bd_5d3d70aef25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nfo-maniac.com/wp-content/uploads/2019/07/d0bcd183d0b7d0b5d0b9-d0bcd0b0d0bad0b0d180d0bed0bd_5d3d70aef25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2DD" w:rsidRPr="007E12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 октября празднуется всемирный День Макарон.</w:t>
      </w:r>
      <w:r w:rsidR="007E12DD" w:rsidRPr="007E1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рождения пасты же празднуют 24 ноября — это традиция итальянского городка </w:t>
      </w:r>
      <w:proofErr w:type="spellStart"/>
      <w:r w:rsidR="007E12DD" w:rsidRPr="007E12D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Граньяно</w:t>
      </w:r>
      <w:proofErr w:type="spellEnd"/>
      <w:r w:rsidR="007E12DD" w:rsidRPr="007E1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Там проводится масштабный макаронный </w:t>
      </w:r>
      <w:proofErr w:type="spellStart"/>
      <w:r w:rsidR="007E12DD" w:rsidRPr="007E12DD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фестиваль.</w:t>
      </w:r>
      <w:r w:rsidR="00FD1BF8">
        <w:rPr>
          <w:color w:val="111111"/>
          <w:sz w:val="28"/>
          <w:szCs w:val="28"/>
          <w:shd w:val="clear" w:color="auto" w:fill="FFFFFF"/>
        </w:rPr>
        <w:t>В</w:t>
      </w:r>
      <w:r w:rsidR="00FD1BF8" w:rsidRPr="00B804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ажность</w:t>
      </w:r>
      <w:proofErr w:type="spellEnd"/>
      <w:r w:rsidR="00FD1BF8" w:rsidRPr="00B804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пасты для итальянцев подтверждается </w:t>
      </w:r>
      <w:r w:rsidR="00FD1B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</w:t>
      </w:r>
      <w:r w:rsidR="00FD1BF8" w:rsidRPr="00B804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наличием музеев, которые ей посвящены. В частности рядом с городом Генуя располагается музей пасты, в котором можно увидеть более ста разновидностей макаронных изделий. Также здесь имеется множество рецептов подходящих соусов. Один из самых интересных экспонатов – документ 1279 года, указывающий на существование пасты в то время под названием «</w:t>
      </w:r>
      <w:proofErr w:type="spellStart"/>
      <w:r w:rsidR="00FD1BF8" w:rsidRPr="00B804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макаронис</w:t>
      </w:r>
      <w:proofErr w:type="spellEnd"/>
      <w:r w:rsidR="00FD1BF8" w:rsidRPr="00B804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».</w:t>
      </w:r>
      <w:r w:rsidRPr="003B0AAE">
        <w:t xml:space="preserve"> </w:t>
      </w:r>
    </w:p>
    <w:p w:rsidR="00E925A2" w:rsidRPr="00B80495" w:rsidRDefault="00E925A2" w:rsidP="00B80495">
      <w:pPr>
        <w:spacing w:line="240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925A2" w:rsidRPr="00B80495" w:rsidRDefault="00E925A2" w:rsidP="00B80495">
      <w:pPr>
        <w:spacing w:line="240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F2CC4" w:rsidRPr="00B80495" w:rsidRDefault="00DB6829" w:rsidP="00B8049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04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Источник</w:t>
      </w:r>
      <w:r w:rsidR="00FD1B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Pr="00B804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hyperlink r:id="rId21" w:history="1">
        <w:r w:rsidRPr="00B80495">
          <w:rPr>
            <w:rStyle w:val="a6"/>
            <w:rFonts w:ascii="Times New Roman" w:hAnsi="Times New Roman" w:cs="Times New Roman"/>
            <w:color w:val="111111"/>
            <w:sz w:val="28"/>
            <w:szCs w:val="28"/>
            <w:shd w:val="clear" w:color="auto" w:fill="FFFFFF"/>
          </w:rPr>
          <w:t>https://kipmu.ru/pochemu-makarony-nazyvayut-pastoj/</w:t>
        </w:r>
      </w:hyperlink>
    </w:p>
    <w:p w:rsidR="007E12DD" w:rsidRPr="003B0AAE" w:rsidRDefault="003E6FA4" w:rsidP="00B8049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22" w:tgtFrame="_blank" w:history="1">
        <w:r w:rsidR="007E12DD" w:rsidRPr="003B0AAE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http://mygazeta.com/</w:t>
        </w:r>
      </w:hyperlink>
    </w:p>
    <w:sectPr w:rsidR="007E12DD" w:rsidRPr="003B0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E742F0"/>
    <w:multiLevelType w:val="multilevel"/>
    <w:tmpl w:val="69B6D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A48"/>
    <w:rsid w:val="003B0AAE"/>
    <w:rsid w:val="003E6FA4"/>
    <w:rsid w:val="00421A48"/>
    <w:rsid w:val="007E12DD"/>
    <w:rsid w:val="00B80495"/>
    <w:rsid w:val="00D27665"/>
    <w:rsid w:val="00DB6829"/>
    <w:rsid w:val="00DD0E8F"/>
    <w:rsid w:val="00E925A2"/>
    <w:rsid w:val="00FD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722B6A-184E-4B3C-9E76-44A2B6891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21A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1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1A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6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82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B68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kipmu.ru/pochemu-makarony-nazyvayut-pastoj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mygazeta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2022-03-09T10:17:00Z</dcterms:created>
  <dcterms:modified xsi:type="dcterms:W3CDTF">2022-02-18T06:13:00Z</dcterms:modified>
</cp:coreProperties>
</file>